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3C2" w:rsidRDefault="008563C2" w:rsidP="008563C2">
      <w:pPr>
        <w:pStyle w:val="a1"/>
        <w:spacing w:after="0" w:line="20" w:lineRule="atLeast"/>
        <w:rPr>
          <w:rFonts w:ascii="TH Sarabun New" w:hAnsi="TH Sarabun New" w:cs="Angsana New" w:hint="cs"/>
          <w:sz w:val="32"/>
          <w:szCs w:val="32"/>
        </w:rPr>
      </w:pPr>
    </w:p>
    <w:p w:rsidR="002E11BA" w:rsidRPr="008563C2" w:rsidRDefault="003330CA" w:rsidP="008563C2">
      <w:pPr>
        <w:pStyle w:val="a1"/>
        <w:spacing w:after="0" w:line="20" w:lineRule="atLeast"/>
        <w:rPr>
          <w:rFonts w:ascii="Angsana New" w:eastAsia="TH Sarabun New" w:hAnsi="Angsana New" w:cs="Angsana New"/>
          <w:sz w:val="32"/>
          <w:szCs w:val="32"/>
        </w:rPr>
      </w:pPr>
      <w:r w:rsidRPr="008563C2">
        <w:rPr>
          <w:rFonts w:ascii="Angsana New" w:hAnsi="Angsana New" w:cs="Angsana New"/>
          <w:sz w:val="32"/>
          <w:szCs w:val="32"/>
          <w:cs/>
        </w:rPr>
        <w:t xml:space="preserve">ข่าวที่ </w:t>
      </w:r>
      <w:r w:rsidR="008563C2" w:rsidRPr="008563C2">
        <w:rPr>
          <w:rFonts w:ascii="Angsana New" w:hAnsi="Angsana New" w:cs="Angsana New"/>
          <w:sz w:val="32"/>
          <w:szCs w:val="32"/>
        </w:rPr>
        <w:t xml:space="preserve">24 / 2560 </w:t>
      </w:r>
      <w:r w:rsidR="008563C2" w:rsidRPr="008563C2">
        <w:rPr>
          <w:rFonts w:ascii="Angsana New" w:hAnsi="Angsana New" w:cs="Angsana New"/>
          <w:sz w:val="32"/>
          <w:szCs w:val="32"/>
        </w:rPr>
        <w:tab/>
      </w:r>
      <w:r w:rsidR="008563C2" w:rsidRPr="008563C2">
        <w:rPr>
          <w:rFonts w:ascii="Angsana New" w:hAnsi="Angsana New" w:cs="Angsana New"/>
          <w:sz w:val="32"/>
          <w:szCs w:val="32"/>
        </w:rPr>
        <w:tab/>
      </w:r>
      <w:r w:rsidR="008563C2" w:rsidRPr="008563C2">
        <w:rPr>
          <w:rFonts w:ascii="Angsana New" w:hAnsi="Angsana New" w:cs="Angsana New"/>
          <w:sz w:val="32"/>
          <w:szCs w:val="32"/>
        </w:rPr>
        <w:tab/>
      </w:r>
      <w:r w:rsidR="008563C2" w:rsidRPr="008563C2">
        <w:rPr>
          <w:rFonts w:ascii="Angsana New" w:hAnsi="Angsana New" w:cs="Angsana New"/>
          <w:sz w:val="32"/>
          <w:szCs w:val="32"/>
        </w:rPr>
        <w:tab/>
      </w:r>
      <w:r w:rsidR="008563C2" w:rsidRPr="008563C2">
        <w:rPr>
          <w:rFonts w:ascii="Angsana New" w:hAnsi="Angsana New" w:cs="Angsana New"/>
          <w:sz w:val="32"/>
          <w:szCs w:val="32"/>
        </w:rPr>
        <w:tab/>
      </w:r>
      <w:r w:rsidR="008563C2" w:rsidRPr="008563C2">
        <w:rPr>
          <w:rFonts w:ascii="Angsana New" w:hAnsi="Angsana New" w:cs="Angsana New"/>
          <w:sz w:val="32"/>
          <w:szCs w:val="32"/>
        </w:rPr>
        <w:tab/>
      </w:r>
      <w:r w:rsidR="008563C2" w:rsidRPr="008563C2">
        <w:rPr>
          <w:rFonts w:ascii="Angsana New" w:hAnsi="Angsana New" w:cs="Angsana New"/>
          <w:sz w:val="32"/>
          <w:szCs w:val="32"/>
        </w:rPr>
        <w:tab/>
        <w:t xml:space="preserve">            </w:t>
      </w:r>
      <w:r w:rsidR="008563C2">
        <w:rPr>
          <w:rFonts w:ascii="Angsana New" w:hAnsi="Angsana New" w:cs="Angsana New"/>
          <w:sz w:val="32"/>
          <w:szCs w:val="32"/>
        </w:rPr>
        <w:t xml:space="preserve">                   </w:t>
      </w:r>
      <w:r w:rsidRPr="008563C2">
        <w:rPr>
          <w:rFonts w:ascii="Angsana New" w:hAnsi="Angsana New" w:cs="Angsana New"/>
          <w:sz w:val="32"/>
          <w:szCs w:val="32"/>
        </w:rPr>
        <w:t>2</w:t>
      </w:r>
      <w:r w:rsidRPr="008563C2">
        <w:rPr>
          <w:rFonts w:ascii="Angsana New" w:hAnsi="Angsana New" w:cs="Angsana New"/>
          <w:sz w:val="32"/>
          <w:szCs w:val="32"/>
        </w:rPr>
        <w:t xml:space="preserve">9 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กรกฎาคม </w:t>
      </w:r>
      <w:r w:rsidRPr="008563C2">
        <w:rPr>
          <w:rFonts w:ascii="Angsana New" w:hAnsi="Angsana New" w:cs="Angsana New"/>
          <w:sz w:val="32"/>
          <w:szCs w:val="32"/>
        </w:rPr>
        <w:t>2560</w:t>
      </w:r>
    </w:p>
    <w:p w:rsidR="008563C2" w:rsidRPr="008563C2" w:rsidRDefault="008563C2" w:rsidP="008563C2">
      <w:pPr>
        <w:pStyle w:val="a1"/>
        <w:spacing w:after="0" w:line="20" w:lineRule="atLeast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2E11BA" w:rsidRPr="008563C2" w:rsidRDefault="003330CA" w:rsidP="008563C2">
      <w:pPr>
        <w:pStyle w:val="a1"/>
        <w:spacing w:after="0" w:line="20" w:lineRule="atLeast"/>
        <w:jc w:val="center"/>
        <w:rPr>
          <w:rFonts w:ascii="Angsana New" w:eastAsia="TH Sarabun New" w:hAnsi="Angsana New" w:cs="Angsana New"/>
          <w:b/>
          <w:bCs/>
          <w:sz w:val="36"/>
          <w:szCs w:val="36"/>
        </w:rPr>
      </w:pP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ธ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.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ก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.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ส</w:t>
      </w:r>
      <w:r w:rsidRPr="008563C2">
        <w:rPr>
          <w:rFonts w:ascii="Angsana New" w:hAnsi="Angsana New" w:cs="Angsana New"/>
          <w:b/>
          <w:bCs/>
          <w:sz w:val="36"/>
          <w:szCs w:val="36"/>
        </w:rPr>
        <w:t xml:space="preserve">. </w:t>
      </w:r>
      <w:r w:rsidR="008563C2">
        <w:rPr>
          <w:rFonts w:ascii="Angsana New" w:hAnsi="Angsana New" w:cs="Angsana New"/>
          <w:b/>
          <w:bCs/>
          <w:sz w:val="36"/>
          <w:szCs w:val="36"/>
          <w:cs/>
        </w:rPr>
        <w:t>บรรเทาภัยน</w:t>
      </w:r>
      <w:r w:rsidR="008563C2">
        <w:rPr>
          <w:rFonts w:ascii="Angsana New" w:hAnsi="Angsana New" w:cs="Angsana New" w:hint="cs"/>
          <w:b/>
          <w:bCs/>
          <w:sz w:val="36"/>
          <w:szCs w:val="36"/>
          <w:cs/>
        </w:rPr>
        <w:t>้ำ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ท่วมเหนือ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-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อีสาน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เตรียมออกมาตรการเร่งด่วนเยียวยาเกษตรกร</w:t>
      </w:r>
    </w:p>
    <w:p w:rsidR="008563C2" w:rsidRPr="008563C2" w:rsidRDefault="008563C2" w:rsidP="008563C2">
      <w:pPr>
        <w:pStyle w:val="a1"/>
        <w:spacing w:after="0" w:line="20" w:lineRule="atLeast"/>
        <w:ind w:firstLine="720"/>
        <w:jc w:val="thaiDistribute"/>
        <w:rPr>
          <w:rFonts w:ascii="Angsana New" w:hAnsi="Angsana New" w:cs="Angsana New" w:hint="cs"/>
          <w:b/>
          <w:bCs/>
          <w:sz w:val="16"/>
          <w:szCs w:val="16"/>
        </w:rPr>
      </w:pPr>
    </w:p>
    <w:p w:rsidR="002E11BA" w:rsidRPr="008563C2" w:rsidRDefault="003330CA" w:rsidP="008563C2">
      <w:pPr>
        <w:pStyle w:val="a1"/>
        <w:spacing w:after="0" w:line="20" w:lineRule="atLeast"/>
        <w:ind w:firstLine="720"/>
        <w:jc w:val="thaiDistribute"/>
        <w:rPr>
          <w:rFonts w:ascii="Angsana New" w:eastAsia="TH Sarabun New" w:hAnsi="Angsana New" w:cs="Angsana New"/>
          <w:sz w:val="36"/>
          <w:szCs w:val="36"/>
        </w:rPr>
      </w:pP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ธ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.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ก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.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ส</w:t>
      </w:r>
      <w:r w:rsidRPr="008563C2">
        <w:rPr>
          <w:rFonts w:ascii="Angsana New" w:hAnsi="Angsana New" w:cs="Angsana New"/>
          <w:b/>
          <w:bCs/>
          <w:sz w:val="36"/>
          <w:szCs w:val="36"/>
        </w:rPr>
        <w:t xml:space="preserve">. 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 xml:space="preserve">ส่งเจ้าหน้าที่สำรวจความเสียหายหลัง 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'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พายุ</w:t>
      </w:r>
      <w:proofErr w:type="spellStart"/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ดีเปรสชันเซิน</w:t>
      </w:r>
      <w:proofErr w:type="spellEnd"/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กา</w:t>
      </w:r>
      <w:r w:rsidRPr="008563C2">
        <w:rPr>
          <w:rFonts w:ascii="Angsana New" w:hAnsi="Angsana New" w:cs="Angsana New"/>
          <w:b/>
          <w:bCs/>
          <w:sz w:val="36"/>
          <w:szCs w:val="36"/>
        </w:rPr>
        <w:t xml:space="preserve">' 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ถล่มเหนือ</w:t>
      </w:r>
      <w:r w:rsidRPr="008563C2">
        <w:rPr>
          <w:rFonts w:ascii="Angsana New" w:hAnsi="Angsana New" w:cs="Angsana New"/>
          <w:b/>
          <w:bCs/>
          <w:sz w:val="36"/>
          <w:szCs w:val="36"/>
        </w:rPr>
        <w:t>-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 xml:space="preserve">อีสาน มอบถุงยังชีพช่วยเหลือเบื้องต้น </w:t>
      </w:r>
      <w:r w:rsidRPr="008563C2">
        <w:rPr>
          <w:rFonts w:ascii="Angsana New" w:hAnsi="Angsana New" w:cs="Angsana New"/>
          <w:b/>
          <w:bCs/>
          <w:sz w:val="36"/>
          <w:szCs w:val="36"/>
          <w:cs/>
        </w:rPr>
        <w:t>เตรียมออกมาตรการระยะสั้นบรรเทาความเดือดร้อนและฟื้นฟูอาชีพในระยะยาว ส่วนชาวนาที่ทำประกันภัยข้าวนาปีหากเข้าเงื่อนไขกรมธรรม์รับเงินสินไหมทดแทนได้ทันที</w:t>
      </w:r>
    </w:p>
    <w:p w:rsidR="002E11BA" w:rsidRPr="008563C2" w:rsidRDefault="003330CA" w:rsidP="008563C2">
      <w:pPr>
        <w:pStyle w:val="a1"/>
        <w:spacing w:after="0" w:line="20" w:lineRule="atLeast"/>
        <w:ind w:firstLine="720"/>
        <w:jc w:val="thaiDistribute"/>
        <w:rPr>
          <w:rFonts w:ascii="Angsana New" w:eastAsia="TH Sarabun New" w:hAnsi="Angsana New" w:cs="Angsana New"/>
          <w:sz w:val="32"/>
          <w:szCs w:val="32"/>
        </w:rPr>
      </w:pPr>
      <w:r w:rsidRPr="008563C2">
        <w:rPr>
          <w:rFonts w:ascii="Angsana New" w:hAnsi="Angsana New" w:cs="Angsana New"/>
          <w:sz w:val="32"/>
          <w:szCs w:val="32"/>
          <w:cs/>
        </w:rPr>
        <w:t xml:space="preserve">นายอภิรมย์ สุขประเสริฐ ผู้จัดการธนาคารเพื่อการเกษตรและสหกรณ์การเกษตร </w:t>
      </w:r>
      <w:r w:rsidRPr="008563C2">
        <w:rPr>
          <w:rFonts w:ascii="Angsana New" w:hAnsi="Angsana New" w:cs="Angsana New"/>
          <w:sz w:val="32"/>
          <w:szCs w:val="32"/>
        </w:rPr>
        <w:t>(</w:t>
      </w:r>
      <w:r w:rsidRPr="008563C2">
        <w:rPr>
          <w:rFonts w:ascii="Angsana New" w:hAnsi="Angsana New" w:cs="Angsana New"/>
          <w:sz w:val="32"/>
          <w:szCs w:val="32"/>
          <w:cs/>
        </w:rPr>
        <w:t>ธ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Pr="008563C2">
        <w:rPr>
          <w:rFonts w:ascii="Angsana New" w:hAnsi="Angsana New" w:cs="Angsana New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Pr="008563C2">
        <w:rPr>
          <w:rFonts w:ascii="Angsana New" w:hAnsi="Angsana New" w:cs="Angsana New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z w:val="32"/>
          <w:szCs w:val="32"/>
        </w:rPr>
        <w:t xml:space="preserve">.) 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เปิดเผยว่า 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อิทธิพลจากพายุ</w:t>
      </w:r>
      <w:proofErr w:type="spellStart"/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ดีเปร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สชันเซิน</w:t>
      </w:r>
      <w:proofErr w:type="spellEnd"/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กา ที่แผ่เข้าปกคลุมประเทศไทยทำให้มีฝนตกหนักอย่างต่อเนื่องในพื้นที่ภาคเหนือ</w:t>
      </w:r>
      <w:r w:rsidRPr="008563C2">
        <w:rPr>
          <w:rFonts w:ascii="Angsana New" w:hAnsi="Angsana New" w:cs="Angsana New"/>
          <w:sz w:val="32"/>
          <w:szCs w:val="32"/>
        </w:rPr>
        <w:t xml:space="preserve"> 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และภาคตะวันออกเฉียงเหนือ เกิดน้ำป่าไหลหลาก น้ำท่วมฉับพลันและดินโคลนถล่มในหลายพื้นที่ ส่งผลกระทบ</w:t>
      </w:r>
      <w:r w:rsidRPr="008563C2">
        <w:rPr>
          <w:rFonts w:ascii="Angsana New" w:hAnsi="Angsana New" w:cs="Angsana New"/>
          <w:sz w:val="32"/>
          <w:szCs w:val="32"/>
          <w:cs/>
        </w:rPr>
        <w:t>ต่อการใช้ชีวิตและสร้างความเสียหายต่อทรัพย์สินของทางราชการและประชาชนในพื้นที่ ธ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Pr="008563C2">
        <w:rPr>
          <w:rFonts w:ascii="Angsana New" w:hAnsi="Angsana New" w:cs="Angsana New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Pr="008563C2">
        <w:rPr>
          <w:rFonts w:ascii="Angsana New" w:hAnsi="Angsana New" w:cs="Angsana New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z w:val="32"/>
          <w:szCs w:val="32"/>
        </w:rPr>
        <w:t xml:space="preserve">. </w:t>
      </w:r>
      <w:r w:rsidRPr="008563C2">
        <w:rPr>
          <w:rFonts w:ascii="Angsana New" w:hAnsi="Angsana New" w:cs="Angsana New"/>
          <w:sz w:val="32"/>
          <w:szCs w:val="32"/>
          <w:cs/>
        </w:rPr>
        <w:t>จึงเตรียมออก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มาตรการเพื่อบรรเทาความเดือดร้อนให้แก่เกษตรกรลูกค้าอย่างเร่งด่วน รวมทั้งเข้าพื้นที่ฟื้นฟูสาขาและตู้เอทีเอ็ม</w:t>
      </w:r>
      <w:r w:rsidRPr="008563C2">
        <w:rPr>
          <w:rFonts w:ascii="Angsana New" w:hAnsi="Angsana New" w:cs="Angsana New"/>
          <w:sz w:val="32"/>
          <w:szCs w:val="32"/>
          <w:cs/>
        </w:rPr>
        <w:t>ให้สามารถเปิดใช้บริการแก่ลูกค้าทั่วไปได้ตามปกติโดยเร็ว</w:t>
      </w:r>
    </w:p>
    <w:p w:rsidR="002E11BA" w:rsidRPr="008563C2" w:rsidRDefault="003330CA" w:rsidP="008563C2">
      <w:pPr>
        <w:pStyle w:val="a1"/>
        <w:spacing w:after="0" w:line="20" w:lineRule="atLeast"/>
        <w:ind w:firstLine="720"/>
        <w:jc w:val="thaiDistribute"/>
        <w:rPr>
          <w:rFonts w:ascii="Angsana New" w:eastAsia="TH Sarabun New" w:hAnsi="Angsana New" w:cs="Angsana New"/>
          <w:sz w:val="32"/>
          <w:szCs w:val="32"/>
        </w:rPr>
      </w:pPr>
      <w:r w:rsidRPr="008563C2">
        <w:rPr>
          <w:rFonts w:ascii="Angsana New" w:hAnsi="Angsana New" w:cs="Angsana New"/>
          <w:spacing w:val="-9"/>
          <w:sz w:val="32"/>
          <w:szCs w:val="32"/>
          <w:cs/>
        </w:rPr>
        <w:t>โดยมาตรการเร่งด่วนที่ ธ</w:t>
      </w:r>
      <w:r w:rsidRPr="008563C2">
        <w:rPr>
          <w:rFonts w:ascii="Angsana New" w:hAnsi="Angsana New" w:cs="Angsana New"/>
          <w:spacing w:val="-9"/>
          <w:sz w:val="32"/>
          <w:szCs w:val="32"/>
        </w:rPr>
        <w:t>.</w:t>
      </w:r>
      <w:r w:rsidRPr="008563C2">
        <w:rPr>
          <w:rFonts w:ascii="Angsana New" w:hAnsi="Angsana New" w:cs="Angsana New"/>
          <w:spacing w:val="-9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9"/>
          <w:sz w:val="32"/>
          <w:szCs w:val="32"/>
        </w:rPr>
        <w:t>.</w:t>
      </w:r>
      <w:r w:rsidRPr="008563C2">
        <w:rPr>
          <w:rFonts w:ascii="Angsana New" w:hAnsi="Angsana New" w:cs="Angsana New"/>
          <w:spacing w:val="-9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9"/>
          <w:sz w:val="32"/>
          <w:szCs w:val="32"/>
        </w:rPr>
        <w:t xml:space="preserve">. </w:t>
      </w:r>
      <w:r w:rsidRPr="008563C2">
        <w:rPr>
          <w:rFonts w:ascii="Angsana New" w:hAnsi="Angsana New" w:cs="Angsana New"/>
          <w:spacing w:val="-9"/>
          <w:sz w:val="32"/>
          <w:szCs w:val="32"/>
          <w:cs/>
        </w:rPr>
        <w:t>ได้ดำเนินการคือ มอบหมายให้พนักงานในพื้นที่ประสบอ</w:t>
      </w:r>
      <w:r w:rsidRPr="008563C2">
        <w:rPr>
          <w:rFonts w:ascii="Angsana New" w:hAnsi="Angsana New" w:cs="Angsana New"/>
          <w:spacing w:val="-9"/>
          <w:sz w:val="32"/>
          <w:szCs w:val="32"/>
          <w:cs/>
        </w:rPr>
        <w:t>ุทกภัย ออกเยี่ยมเยียน</w:t>
      </w:r>
      <w:r w:rsidRPr="008563C2">
        <w:rPr>
          <w:rFonts w:ascii="Angsana New" w:hAnsi="Angsana New" w:cs="Angsana New"/>
          <w:sz w:val="32"/>
          <w:szCs w:val="32"/>
          <w:cs/>
        </w:rPr>
        <w:t>ลูกค้าและนำถุงยังชีพไปมอบให้เพื่อช่วยเหลือในเบื้องต้น รวมถึงให้กำลังใจแก่เกษตรกรลูกค้าที่ได้รับผลกระทบจากอุทกภัยในครั้งนี้ และสำรวจความเสียหายที่เกิดขึ้นภายหลังจากสถานการณ์น้ำท่วมได้คลี่คลายลง เพื่อนำ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ข้อมูลดังกล่าวมาพิจารณาหามาตรการฟื้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นฟูการประกอบอาชีพและมาตรการช่วยเหลืออื่นๆ ที่เหมาะสมเพิ่มเติม</w:t>
      </w:r>
      <w:r w:rsidRPr="008563C2">
        <w:rPr>
          <w:rFonts w:ascii="Angsana New" w:hAnsi="Angsana New" w:cs="Angsana New"/>
          <w:sz w:val="32"/>
          <w:szCs w:val="32"/>
          <w:cs/>
        </w:rPr>
        <w:t>ในระยะต่อไป</w:t>
      </w:r>
    </w:p>
    <w:p w:rsidR="002E11BA" w:rsidRPr="008563C2" w:rsidRDefault="003330CA" w:rsidP="008563C2">
      <w:pPr>
        <w:pStyle w:val="a1"/>
        <w:spacing w:after="0" w:line="20" w:lineRule="atLeast"/>
        <w:ind w:firstLine="720"/>
        <w:jc w:val="thaiDistribute"/>
        <w:rPr>
          <w:rFonts w:ascii="Angsana New" w:eastAsia="TH Sarabun New" w:hAnsi="Angsana New" w:cs="Angsana New"/>
          <w:sz w:val="32"/>
          <w:szCs w:val="32"/>
        </w:rPr>
      </w:pP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ทั้งนี้ ในเบื้องต้น ธ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3"/>
          <w:sz w:val="32"/>
          <w:szCs w:val="32"/>
        </w:rPr>
        <w:t xml:space="preserve">. 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ได้นำเงินจากกองทุนบรรเทาความเดือดร้อนผู้ประสบภัยธรรมชาติและภัยพิบัติของ ธ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3"/>
          <w:sz w:val="32"/>
          <w:szCs w:val="32"/>
        </w:rPr>
        <w:t xml:space="preserve">. 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เพื่อจัดหาถุงยังชีพนำไปมอบให้เกษตรกรลูกค้าและประชาชนที่เดือดร้อน</w:t>
      </w:r>
      <w:r w:rsidRPr="008563C2">
        <w:rPr>
          <w:rFonts w:ascii="Angsana New" w:hAnsi="Angsana New" w:cs="Angsana New"/>
          <w:spacing w:val="-3"/>
          <w:sz w:val="32"/>
          <w:szCs w:val="32"/>
        </w:rPr>
        <w:t xml:space="preserve"> 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สำหรับเกษตรก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รผู้ปลูกข้าว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 xml:space="preserve">ที่ร่วมโครงการประกันภัยข้าวนาปี ปีการผลิต </w:t>
      </w:r>
      <w:r w:rsidRPr="008563C2">
        <w:rPr>
          <w:rFonts w:ascii="Angsana New" w:hAnsi="Angsana New" w:cs="Angsana New"/>
          <w:spacing w:val="-6"/>
          <w:sz w:val="32"/>
          <w:szCs w:val="32"/>
        </w:rPr>
        <w:t xml:space="preserve">2560 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เมื่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อ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สำรวจความเสียหายในพื้นที่ประสบอุทกภัยเรียบร้อย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แล้ว 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 xml:space="preserve">และพบว่ามีความเสียหายเป็นไปตามเงื่อนไขของกรมธรรม์ ก็จะได้รับความคุ้มครองไร่ละ </w:t>
      </w:r>
      <w:r w:rsidRPr="008563C2">
        <w:rPr>
          <w:rFonts w:ascii="Angsana New" w:hAnsi="Angsana New" w:cs="Angsana New"/>
          <w:spacing w:val="-6"/>
          <w:sz w:val="32"/>
          <w:szCs w:val="32"/>
        </w:rPr>
        <w:t xml:space="preserve">1,260 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บาท โดยสามารถ</w:t>
      </w:r>
      <w:r w:rsidRPr="008563C2">
        <w:rPr>
          <w:rFonts w:ascii="Angsana New" w:hAnsi="Angsana New" w:cs="Angsana New"/>
          <w:sz w:val="32"/>
          <w:szCs w:val="32"/>
          <w:cs/>
        </w:rPr>
        <w:t>เลือกรับโอนค่าสินไหมผ่านบริการพร้อม</w:t>
      </w:r>
      <w:proofErr w:type="spellStart"/>
      <w:r w:rsidRPr="008563C2">
        <w:rPr>
          <w:rFonts w:ascii="Angsana New" w:hAnsi="Angsana New" w:cs="Angsana New"/>
          <w:sz w:val="32"/>
          <w:szCs w:val="32"/>
          <w:cs/>
        </w:rPr>
        <w:t>เพย์</w:t>
      </w:r>
      <w:proofErr w:type="spellEnd"/>
      <w:r w:rsidRPr="008563C2">
        <w:rPr>
          <w:rFonts w:ascii="Angsana New" w:hAnsi="Angsana New" w:cs="Angsana New"/>
          <w:sz w:val="32"/>
          <w:szCs w:val="32"/>
          <w:cs/>
        </w:rPr>
        <w:t>ได้ทั</w:t>
      </w:r>
      <w:r w:rsidRPr="008563C2">
        <w:rPr>
          <w:rFonts w:ascii="Angsana New" w:hAnsi="Angsana New" w:cs="Angsana New"/>
          <w:sz w:val="32"/>
          <w:szCs w:val="32"/>
          <w:cs/>
        </w:rPr>
        <w:t>นที</w:t>
      </w:r>
    </w:p>
    <w:p w:rsidR="002E11BA" w:rsidRPr="008563C2" w:rsidRDefault="003330CA" w:rsidP="008563C2">
      <w:pPr>
        <w:pStyle w:val="a1"/>
        <w:spacing w:after="0" w:line="20" w:lineRule="atLeast"/>
        <w:ind w:firstLine="720"/>
        <w:jc w:val="thaiDistribute"/>
        <w:rPr>
          <w:rFonts w:ascii="Angsana New" w:eastAsia="TH Sarabun New" w:hAnsi="Angsana New" w:cs="Angsana New"/>
          <w:sz w:val="32"/>
          <w:szCs w:val="32"/>
        </w:rPr>
      </w:pPr>
      <w:r w:rsidRPr="008563C2">
        <w:rPr>
          <w:rFonts w:ascii="Angsana New" w:hAnsi="Angsana New" w:cs="Angsana New"/>
          <w:spacing w:val="-3"/>
          <w:sz w:val="32"/>
          <w:szCs w:val="32"/>
        </w:rPr>
        <w:t>"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พนักงานของ ธ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ในพื้นที่เกิดเหตุทุกแห่งพร้อมเข้าไปช่วยเหลือเกษตรกรลูกค้าอย่างเร่งด่วนด้วยความเต็มใจ สำหรับภาระหนี้สินที่เกษตรกรลูกค้ามีอยู่กับ ธ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นั้น ไม่ต้องกังวลใจธนาคารพร้อมเข้าไปดูแลอย่างเต็มที่</w:t>
      </w:r>
      <w:r w:rsidRPr="008563C2">
        <w:rPr>
          <w:rFonts w:ascii="Angsana New" w:hAnsi="Angsana New" w:cs="Angsana New"/>
          <w:sz w:val="32"/>
          <w:szCs w:val="32"/>
        </w:rPr>
        <w:t xml:space="preserve"> 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โดย ธ</w:t>
      </w:r>
      <w:r w:rsidRPr="008563C2">
        <w:rPr>
          <w:rFonts w:ascii="Angsana New" w:hAnsi="Angsana New" w:cs="Angsana New"/>
          <w:spacing w:val="-6"/>
          <w:sz w:val="32"/>
          <w:szCs w:val="32"/>
        </w:rPr>
        <w:t>.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6"/>
          <w:sz w:val="32"/>
          <w:szCs w:val="32"/>
        </w:rPr>
        <w:t>.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6"/>
          <w:sz w:val="32"/>
          <w:szCs w:val="32"/>
        </w:rPr>
        <w:t xml:space="preserve">. 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เตรียมพิจารณาหามาตรการที่เหมาะสมดังท</w:t>
      </w:r>
      <w:r w:rsidRPr="008563C2">
        <w:rPr>
          <w:rFonts w:ascii="Angsana New" w:hAnsi="Angsana New" w:cs="Angsana New"/>
          <w:spacing w:val="-6"/>
          <w:sz w:val="32"/>
          <w:szCs w:val="32"/>
          <w:cs/>
        </w:rPr>
        <w:t>ี่เคยได้ดำเนินการเมื่อเกิดเหตุภัยพิบัติที่ผ่านมา เช่น การพัก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ชำระหนี้ต้นเงินเกษตรกรที่เป็นลูกค้า ธ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pacing w:val="-3"/>
          <w:sz w:val="32"/>
          <w:szCs w:val="32"/>
        </w:rPr>
        <w:t>.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pacing w:val="-3"/>
          <w:sz w:val="32"/>
          <w:szCs w:val="32"/>
        </w:rPr>
        <w:t xml:space="preserve">. </w:t>
      </w:r>
      <w:r w:rsidRPr="008563C2">
        <w:rPr>
          <w:rFonts w:ascii="Angsana New" w:hAnsi="Angsana New" w:cs="Angsana New"/>
          <w:spacing w:val="-3"/>
          <w:sz w:val="32"/>
          <w:szCs w:val="32"/>
          <w:cs/>
        </w:rPr>
        <w:t xml:space="preserve">งดคิดดอกเบี้ยปรับ และมาตรการเสริมอื่นๆ </w:t>
      </w:r>
      <w:proofErr w:type="gramStart"/>
      <w:r w:rsidRPr="008563C2">
        <w:rPr>
          <w:rFonts w:ascii="Angsana New" w:hAnsi="Angsana New" w:cs="Angsana New"/>
          <w:spacing w:val="-3"/>
          <w:sz w:val="32"/>
          <w:szCs w:val="32"/>
          <w:cs/>
        </w:rPr>
        <w:t>เพื่อให้เกษตรกรลูกค้า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สามารถประกอบอาชีพได้ภายหลังจากสถานการณ์เข้าสู่ภาวะปกติ </w:t>
      </w:r>
      <w:r w:rsidRPr="008563C2">
        <w:rPr>
          <w:rFonts w:ascii="Angsana New" w:hAnsi="Angsana New" w:cs="Angsana New"/>
          <w:sz w:val="32"/>
          <w:szCs w:val="32"/>
        </w:rPr>
        <w:t>"</w:t>
      </w:r>
      <w:proofErr w:type="gramEnd"/>
      <w:r w:rsidRPr="008563C2">
        <w:rPr>
          <w:rFonts w:ascii="Angsana New" w:hAnsi="Angsana New" w:cs="Angsana New"/>
          <w:sz w:val="32"/>
          <w:szCs w:val="32"/>
        </w:rPr>
        <w:t xml:space="preserve"> </w:t>
      </w:r>
      <w:r w:rsidRPr="008563C2">
        <w:rPr>
          <w:rFonts w:ascii="Angsana New" w:hAnsi="Angsana New" w:cs="Angsana New"/>
          <w:sz w:val="32"/>
          <w:szCs w:val="32"/>
          <w:cs/>
        </w:rPr>
        <w:t>นายอภิรมย์กล่าว</w:t>
      </w:r>
    </w:p>
    <w:p w:rsidR="002E11BA" w:rsidRPr="008563C2" w:rsidRDefault="003330CA" w:rsidP="008563C2">
      <w:pPr>
        <w:pStyle w:val="a1"/>
        <w:spacing w:after="0" w:line="20" w:lineRule="atLeast"/>
        <w:jc w:val="center"/>
        <w:rPr>
          <w:rFonts w:ascii="Angsana New" w:eastAsia="TH Sarabun New" w:hAnsi="Angsana New" w:cs="Angsana New"/>
          <w:sz w:val="32"/>
          <w:szCs w:val="32"/>
        </w:rPr>
      </w:pPr>
      <w:r w:rsidRPr="008563C2">
        <w:rPr>
          <w:rFonts w:ascii="Angsana New" w:hAnsi="Angsana New" w:cs="Angsana New"/>
          <w:sz w:val="32"/>
          <w:szCs w:val="32"/>
        </w:rPr>
        <w:t>####################</w:t>
      </w:r>
      <w:r w:rsidRPr="008563C2">
        <w:rPr>
          <w:rFonts w:ascii="Angsana New" w:hAnsi="Angsana New" w:cs="Angsana New"/>
          <w:sz w:val="32"/>
          <w:szCs w:val="32"/>
        </w:rPr>
        <w:t>###</w:t>
      </w:r>
    </w:p>
    <w:p w:rsidR="002E11BA" w:rsidRPr="008563C2" w:rsidRDefault="003330CA" w:rsidP="008563C2">
      <w:pPr>
        <w:pStyle w:val="a1"/>
        <w:spacing w:after="0" w:line="20" w:lineRule="atLeast"/>
        <w:rPr>
          <w:rFonts w:ascii="Angsana New" w:hAnsi="Angsana New" w:cs="Angsana New"/>
        </w:rPr>
      </w:pPr>
      <w:r w:rsidRPr="008563C2">
        <w:rPr>
          <w:rFonts w:ascii="Angsana New" w:hAnsi="Angsana New" w:cs="Angsana New"/>
          <w:sz w:val="32"/>
          <w:szCs w:val="32"/>
          <w:cs/>
        </w:rPr>
        <w:t>สำนักสื่อสารการตลาดและประชาสัมพันธ์ ธ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Pr="008563C2">
        <w:rPr>
          <w:rFonts w:ascii="Angsana New" w:hAnsi="Angsana New" w:cs="Angsana New"/>
          <w:sz w:val="32"/>
          <w:szCs w:val="32"/>
          <w:cs/>
        </w:rPr>
        <w:t>ก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Pr="008563C2">
        <w:rPr>
          <w:rFonts w:ascii="Angsana New" w:hAnsi="Angsana New" w:cs="Angsana New"/>
          <w:sz w:val="32"/>
          <w:szCs w:val="32"/>
          <w:cs/>
        </w:rPr>
        <w:t>ส</w:t>
      </w:r>
      <w:r w:rsidRPr="008563C2">
        <w:rPr>
          <w:rFonts w:ascii="Angsana New" w:hAnsi="Angsana New" w:cs="Angsana New"/>
          <w:sz w:val="32"/>
          <w:szCs w:val="32"/>
        </w:rPr>
        <w:t>.</w:t>
      </w:r>
      <w:r w:rsidR="008563C2">
        <w:rPr>
          <w:rFonts w:ascii="Angsana New" w:eastAsia="TH Sarabun New" w:hAnsi="Angsana New" w:cs="Angsana New"/>
          <w:sz w:val="32"/>
          <w:szCs w:val="32"/>
        </w:rPr>
        <w:t xml:space="preserve"> 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โทร </w:t>
      </w:r>
      <w:r w:rsidRPr="008563C2">
        <w:rPr>
          <w:rFonts w:ascii="Angsana New" w:hAnsi="Angsana New" w:cs="Angsana New"/>
          <w:sz w:val="32"/>
          <w:szCs w:val="32"/>
        </w:rPr>
        <w:t xml:space="preserve">02 558 6100 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ต่อ </w:t>
      </w:r>
      <w:proofErr w:type="gramStart"/>
      <w:r w:rsidRPr="008563C2">
        <w:rPr>
          <w:rFonts w:ascii="Angsana New" w:hAnsi="Angsana New" w:cs="Angsana New"/>
          <w:sz w:val="32"/>
          <w:szCs w:val="32"/>
        </w:rPr>
        <w:t>6733 ,</w:t>
      </w:r>
      <w:proofErr w:type="gramEnd"/>
      <w:r w:rsidRPr="008563C2">
        <w:rPr>
          <w:rFonts w:ascii="Angsana New" w:hAnsi="Angsana New" w:cs="Angsana New"/>
          <w:sz w:val="32"/>
          <w:szCs w:val="32"/>
        </w:rPr>
        <w:t xml:space="preserve"> 6734 , 6735 </w:t>
      </w:r>
      <w:r w:rsidRPr="008563C2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Pr="008563C2">
        <w:rPr>
          <w:rFonts w:ascii="Angsana New" w:hAnsi="Angsana New" w:cs="Angsana New"/>
          <w:sz w:val="32"/>
          <w:szCs w:val="32"/>
        </w:rPr>
        <w:t>6740</w:t>
      </w:r>
    </w:p>
    <w:sectPr w:rsidR="002E11BA" w:rsidRPr="008563C2" w:rsidSect="002E11BA">
      <w:headerReference w:type="default" r:id="rId6"/>
      <w:footerReference w:type="default" r:id="rId7"/>
      <w:pgSz w:w="11900" w:h="16840"/>
      <w:pgMar w:top="1440" w:right="1440" w:bottom="1440" w:left="14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0CA" w:rsidRDefault="003330CA" w:rsidP="002E11BA">
      <w:r>
        <w:separator/>
      </w:r>
    </w:p>
  </w:endnote>
  <w:endnote w:type="continuationSeparator" w:id="0">
    <w:p w:rsidR="003330CA" w:rsidRDefault="003330CA" w:rsidP="002E1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1BA" w:rsidRDefault="003330CA">
    <w:pPr>
      <w:pStyle w:val="a0"/>
      <w:tabs>
        <w:tab w:val="clear" w:pos="4513"/>
        <w:tab w:val="clear" w:pos="9026"/>
        <w:tab w:val="left" w:pos="5430"/>
      </w:tabs>
    </w:pPr>
    <w:r>
      <w:rPr>
        <w:noProof/>
      </w:rPr>
      <w:drawing>
        <wp:inline distT="0" distB="0" distL="0" distR="0">
          <wp:extent cx="5727700" cy="504800"/>
          <wp:effectExtent l="0" t="0" r="0" b="0"/>
          <wp:docPr id="1073741826" name="officeArt object" descr="คำอธิบาย: C:\Users\BAAC_2\Desktop\foot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คำอธิบาย: C:\Users\BAAC_2\Desktop\footer.jpg" descr="คำอธิบาย: C:\Users\BAAC_2\Desktop\foote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0" cy="5048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0CA" w:rsidRDefault="003330CA" w:rsidP="002E11BA">
      <w:r>
        <w:separator/>
      </w:r>
    </w:p>
  </w:footnote>
  <w:footnote w:type="continuationSeparator" w:id="0">
    <w:p w:rsidR="003330CA" w:rsidRDefault="003330CA" w:rsidP="002E11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1BA" w:rsidRDefault="003330CA">
    <w:pPr>
      <w:pStyle w:val="a"/>
      <w:tabs>
        <w:tab w:val="clear" w:pos="9026"/>
        <w:tab w:val="right" w:pos="9000"/>
      </w:tabs>
    </w:pPr>
    <w:r>
      <w:rPr>
        <w:noProof/>
      </w:rPr>
      <w:drawing>
        <wp:inline distT="0" distB="0" distL="0" distR="0">
          <wp:extent cx="5727701" cy="930160"/>
          <wp:effectExtent l="0" t="0" r="0" b="0"/>
          <wp:docPr id="1073741825" name="officeArt object" descr="คำอธิบาย: C:\Users\BAAC_2\Desktop\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คำอธิบาย: C:\Users\BAAC_2\Desktop\header.jpg" descr="คำอธิบาย: C:\Users\BAAC_2\Desktop\header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701" cy="9301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2E11BA"/>
    <w:rsid w:val="002E11BA"/>
    <w:rsid w:val="003330CA"/>
    <w:rsid w:val="00856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11BA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E11BA"/>
    <w:rPr>
      <w:u w:val="single"/>
    </w:rPr>
  </w:style>
  <w:style w:type="paragraph" w:customStyle="1" w:styleId="a">
    <w:name w:val="หัวกระดาษ"/>
    <w:rsid w:val="002E11BA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0">
    <w:name w:val="ท้ายกระดาษ"/>
    <w:rsid w:val="002E11BA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1">
    <w:name w:val="ปกติ"/>
    <w:rsid w:val="002E11B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63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3C2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</Words>
  <Characters>2044</Characters>
  <Application>Microsoft Office Word</Application>
  <DocSecurity>0</DocSecurity>
  <Lines>17</Lines>
  <Paragraphs>4</Paragraphs>
  <ScaleCrop>false</ScaleCrop>
  <Company>Hewlett-Packard Company</Company>
  <LinksUpToDate>false</LinksUpToDate>
  <CharactersWithSpaces>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2017-07-31T01:53:00Z</dcterms:created>
  <dcterms:modified xsi:type="dcterms:W3CDTF">2017-07-31T01:57:00Z</dcterms:modified>
</cp:coreProperties>
</file>