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AB" w:rsidRPr="00B711F4" w:rsidRDefault="00FD0AB9" w:rsidP="00F7264C">
      <w:pPr>
        <w:spacing w:before="12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B711F4">
        <w:rPr>
          <w:rFonts w:ascii="TH SarabunPSK" w:hAnsi="TH SarabunPSK" w:cs="TH SarabunPSK"/>
          <w:b/>
          <w:bCs/>
          <w:sz w:val="38"/>
          <w:szCs w:val="38"/>
        </w:rPr>
        <w:t>PPP</w:t>
      </w:r>
      <w:r w:rsidRPr="00B711F4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636BAB" w:rsidRPr="00B711F4">
        <w:rPr>
          <w:rFonts w:ascii="TH SarabunPSK" w:hAnsi="TH SarabunPSK" w:cs="TH SarabunPSK" w:hint="cs"/>
          <w:b/>
          <w:bCs/>
          <w:sz w:val="38"/>
          <w:szCs w:val="38"/>
          <w:cs/>
        </w:rPr>
        <w:t>เห็นชอบ</w:t>
      </w:r>
      <w:r w:rsidR="006312BB" w:rsidRPr="00B711F4">
        <w:rPr>
          <w:rFonts w:ascii="TH SarabunPSK" w:hAnsi="TH SarabunPSK" w:cs="TH SarabunPSK" w:hint="cs"/>
          <w:b/>
          <w:bCs/>
          <w:sz w:val="38"/>
          <w:szCs w:val="38"/>
          <w:cs/>
        </w:rPr>
        <w:t>โครงการทางหลวงพิเศษ</w:t>
      </w:r>
      <w:r w:rsidR="006312BB" w:rsidRPr="00B711F4">
        <w:rPr>
          <w:rFonts w:ascii="TH SarabunPSK" w:hAnsi="TH SarabunPSK" w:cs="TH SarabunPSK"/>
          <w:b/>
          <w:bCs/>
          <w:sz w:val="38"/>
          <w:szCs w:val="38"/>
        </w:rPr>
        <w:t xml:space="preserve"> 2</w:t>
      </w:r>
      <w:r w:rsidR="006312BB" w:rsidRPr="00B711F4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เส้นทาง</w:t>
      </w:r>
      <w:r w:rsidR="00B711F4" w:rsidRPr="00B711F4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6312BB" w:rsidRPr="00B711F4">
        <w:rPr>
          <w:rFonts w:ascii="TH SarabunPSK" w:hAnsi="TH SarabunPSK" w:cs="TH SarabunPSK" w:hint="cs"/>
          <w:b/>
          <w:bCs/>
          <w:sz w:val="38"/>
          <w:szCs w:val="38"/>
          <w:cs/>
        </w:rPr>
        <w:t>มูลค่า</w:t>
      </w:r>
      <w:r w:rsidR="00053981" w:rsidRPr="00B711F4">
        <w:rPr>
          <w:rFonts w:ascii="TH SarabunPSK" w:hAnsi="TH SarabunPSK" w:cs="TH SarabunPSK" w:hint="cs"/>
          <w:b/>
          <w:bCs/>
          <w:sz w:val="38"/>
          <w:szCs w:val="38"/>
          <w:cs/>
        </w:rPr>
        <w:t>ลงทุน</w:t>
      </w:r>
      <w:r w:rsidR="00A4792E" w:rsidRPr="00B711F4">
        <w:rPr>
          <w:rFonts w:ascii="TH SarabunPSK" w:hAnsi="TH SarabunPSK" w:cs="TH SarabunPSK" w:hint="cs"/>
          <w:b/>
          <w:bCs/>
          <w:sz w:val="38"/>
          <w:szCs w:val="38"/>
          <w:cs/>
        </w:rPr>
        <w:t>กว่า</w:t>
      </w:r>
      <w:r w:rsidR="00053981" w:rsidRPr="00B711F4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6312BB" w:rsidRPr="00B711F4">
        <w:rPr>
          <w:rFonts w:ascii="TH SarabunPSK" w:hAnsi="TH SarabunPSK" w:cs="TH SarabunPSK"/>
          <w:b/>
          <w:bCs/>
          <w:sz w:val="38"/>
          <w:szCs w:val="38"/>
        </w:rPr>
        <w:t>1</w:t>
      </w:r>
      <w:r w:rsidR="00B711F4" w:rsidRPr="00B711F4">
        <w:rPr>
          <w:rFonts w:ascii="TH SarabunPSK" w:hAnsi="TH SarabunPSK" w:cs="TH SarabunPSK"/>
          <w:b/>
          <w:bCs/>
          <w:sz w:val="38"/>
          <w:szCs w:val="38"/>
        </w:rPr>
        <w:t>.4</w:t>
      </w:r>
      <w:r w:rsidR="00B711F4" w:rsidRPr="00B711F4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แสน</w:t>
      </w:r>
      <w:r w:rsidR="00053981" w:rsidRPr="00B711F4">
        <w:rPr>
          <w:rFonts w:ascii="TH SarabunPSK" w:hAnsi="TH SarabunPSK" w:cs="TH SarabunPSK"/>
          <w:b/>
          <w:bCs/>
          <w:sz w:val="38"/>
          <w:szCs w:val="38"/>
          <w:cs/>
        </w:rPr>
        <w:t>ล้านบาท</w:t>
      </w:r>
    </w:p>
    <w:p w:rsidR="00034FD2" w:rsidRPr="00B711F4" w:rsidRDefault="00B711F4" w:rsidP="00F7264C">
      <w:pPr>
        <w:jc w:val="center"/>
        <w:rPr>
          <w:rFonts w:ascii="TH SarabunPSK" w:hAnsi="TH SarabunPSK" w:cs="TH SarabunPSK"/>
          <w:b/>
          <w:bCs/>
          <w:spacing w:val="-4"/>
          <w:sz w:val="38"/>
          <w:szCs w:val="38"/>
          <w:cs/>
        </w:rPr>
      </w:pPr>
      <w:r w:rsidRPr="00B711F4">
        <w:rPr>
          <w:rFonts w:ascii="TH SarabunPSK" w:hAnsi="TH SarabunPSK" w:cs="TH SarabunPSK" w:hint="cs"/>
          <w:b/>
          <w:bCs/>
          <w:spacing w:val="-4"/>
          <w:sz w:val="38"/>
          <w:szCs w:val="38"/>
          <w:cs/>
        </w:rPr>
        <w:t>พร้อม</w:t>
      </w:r>
      <w:r w:rsidR="00636BAB" w:rsidRPr="00B711F4">
        <w:rPr>
          <w:rFonts w:ascii="TH SarabunPSK" w:hAnsi="TH SarabunPSK" w:cs="TH SarabunPSK" w:hint="cs"/>
          <w:b/>
          <w:bCs/>
          <w:spacing w:val="-4"/>
          <w:sz w:val="38"/>
          <w:szCs w:val="38"/>
          <w:cs/>
        </w:rPr>
        <w:t xml:space="preserve">เดินหน้าโครงการมาตรการ </w:t>
      </w:r>
      <w:r w:rsidR="00636BAB" w:rsidRPr="00B711F4">
        <w:rPr>
          <w:rFonts w:ascii="TH SarabunPSK" w:hAnsi="TH SarabunPSK" w:cs="TH SarabunPSK"/>
          <w:b/>
          <w:bCs/>
          <w:spacing w:val="-4"/>
          <w:sz w:val="38"/>
          <w:szCs w:val="38"/>
        </w:rPr>
        <w:t>PPP</w:t>
      </w:r>
      <w:r w:rsidR="00636BAB" w:rsidRPr="00B711F4">
        <w:rPr>
          <w:rFonts w:ascii="TH SarabunPSK" w:hAnsi="TH SarabunPSK" w:cs="TH SarabunPSK" w:hint="cs"/>
          <w:b/>
          <w:bCs/>
          <w:spacing w:val="-4"/>
          <w:sz w:val="38"/>
          <w:szCs w:val="38"/>
          <w:cs/>
        </w:rPr>
        <w:t xml:space="preserve"> </w:t>
      </w:r>
      <w:r w:rsidR="00636BAB" w:rsidRPr="00B711F4">
        <w:rPr>
          <w:rFonts w:ascii="TH SarabunPSK" w:hAnsi="TH SarabunPSK" w:cs="TH SarabunPSK"/>
          <w:b/>
          <w:bCs/>
          <w:spacing w:val="-4"/>
          <w:sz w:val="38"/>
          <w:szCs w:val="38"/>
        </w:rPr>
        <w:t>Fast</w:t>
      </w:r>
      <w:r w:rsidR="00636BAB" w:rsidRPr="00B711F4">
        <w:rPr>
          <w:rFonts w:ascii="TH SarabunPSK" w:hAnsi="TH SarabunPSK" w:cs="TH SarabunPSK" w:hint="cs"/>
          <w:b/>
          <w:bCs/>
          <w:spacing w:val="-4"/>
          <w:sz w:val="38"/>
          <w:szCs w:val="38"/>
          <w:cs/>
        </w:rPr>
        <w:t xml:space="preserve"> </w:t>
      </w:r>
      <w:r w:rsidR="00636BAB" w:rsidRPr="00B711F4">
        <w:rPr>
          <w:rFonts w:ascii="TH SarabunPSK" w:hAnsi="TH SarabunPSK" w:cs="TH SarabunPSK"/>
          <w:b/>
          <w:bCs/>
          <w:spacing w:val="-4"/>
          <w:sz w:val="38"/>
          <w:szCs w:val="38"/>
        </w:rPr>
        <w:t>Track</w:t>
      </w:r>
      <w:r w:rsidR="00636BAB" w:rsidRPr="00B711F4">
        <w:rPr>
          <w:rFonts w:ascii="TH SarabunPSK" w:hAnsi="TH SarabunPSK" w:cs="TH SarabunPSK" w:hint="cs"/>
          <w:b/>
          <w:bCs/>
          <w:spacing w:val="-4"/>
          <w:sz w:val="38"/>
          <w:szCs w:val="38"/>
          <w:cs/>
        </w:rPr>
        <w:t xml:space="preserve"> อ</w:t>
      </w:r>
      <w:r w:rsidR="004D4D53" w:rsidRPr="00B711F4">
        <w:rPr>
          <w:rFonts w:ascii="TH SarabunPSK" w:hAnsi="TH SarabunPSK" w:cs="TH SarabunPSK" w:hint="cs"/>
          <w:b/>
          <w:bCs/>
          <w:spacing w:val="-4"/>
          <w:sz w:val="38"/>
          <w:szCs w:val="38"/>
          <w:cs/>
        </w:rPr>
        <w:t xml:space="preserve">ีก </w:t>
      </w:r>
      <w:r w:rsidR="004D4D53" w:rsidRPr="00B711F4">
        <w:rPr>
          <w:rFonts w:ascii="TH SarabunPSK" w:hAnsi="TH SarabunPSK" w:cs="TH SarabunPSK"/>
          <w:b/>
          <w:bCs/>
          <w:spacing w:val="-4"/>
          <w:sz w:val="38"/>
          <w:szCs w:val="38"/>
        </w:rPr>
        <w:t>6</w:t>
      </w:r>
      <w:r w:rsidR="00636BAB" w:rsidRPr="00B711F4">
        <w:rPr>
          <w:rFonts w:ascii="TH SarabunPSK" w:hAnsi="TH SarabunPSK" w:cs="TH SarabunPSK" w:hint="cs"/>
          <w:b/>
          <w:bCs/>
          <w:spacing w:val="-4"/>
          <w:sz w:val="38"/>
          <w:szCs w:val="38"/>
          <w:cs/>
        </w:rPr>
        <w:t xml:space="preserve"> โครงการใหม่ มูลค่ากว่า </w:t>
      </w:r>
      <w:r w:rsidR="00636BAB" w:rsidRPr="00B711F4">
        <w:rPr>
          <w:rFonts w:ascii="TH SarabunPSK" w:hAnsi="TH SarabunPSK" w:cs="TH SarabunPSK"/>
          <w:b/>
          <w:bCs/>
          <w:spacing w:val="-4"/>
          <w:sz w:val="38"/>
          <w:szCs w:val="38"/>
        </w:rPr>
        <w:t>6</w:t>
      </w:r>
      <w:r w:rsidR="00636BAB" w:rsidRPr="00B711F4">
        <w:rPr>
          <w:rFonts w:ascii="TH SarabunPSK" w:hAnsi="TH SarabunPSK" w:cs="TH SarabunPSK" w:hint="cs"/>
          <w:b/>
          <w:bCs/>
          <w:spacing w:val="-4"/>
          <w:sz w:val="38"/>
          <w:szCs w:val="38"/>
          <w:cs/>
        </w:rPr>
        <w:t xml:space="preserve"> แสนล้านบาท</w:t>
      </w:r>
    </w:p>
    <w:p w:rsidR="00096BFB" w:rsidRPr="00D01B16" w:rsidRDefault="00096BFB" w:rsidP="00F7264C">
      <w:pPr>
        <w:ind w:firstLine="1276"/>
        <w:jc w:val="thaiDistribute"/>
        <w:rPr>
          <w:rFonts w:ascii="TH SarabunPSK" w:hAnsi="TH SarabunPSK" w:cs="TH SarabunPSK"/>
          <w:spacing w:val="-4"/>
          <w:sz w:val="10"/>
          <w:szCs w:val="10"/>
        </w:rPr>
      </w:pPr>
    </w:p>
    <w:p w:rsidR="00E83423" w:rsidRPr="00EC60D1" w:rsidRDefault="00FE3E68" w:rsidP="00F7264C">
      <w:pPr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C60D1">
        <w:rPr>
          <w:rFonts w:ascii="TH SarabunPSK" w:hAnsi="TH SarabunPSK" w:cs="TH SarabunPSK"/>
          <w:sz w:val="32"/>
          <w:szCs w:val="32"/>
          <w:cs/>
        </w:rPr>
        <w:t>นายเอกนิติ นิติทัณฑ์</w:t>
      </w:r>
      <w:proofErr w:type="spellStart"/>
      <w:r w:rsidRPr="00EC60D1">
        <w:rPr>
          <w:rFonts w:ascii="TH SarabunPSK" w:hAnsi="TH SarabunPSK" w:cs="TH SarabunPSK"/>
          <w:sz w:val="32"/>
          <w:szCs w:val="32"/>
          <w:cs/>
        </w:rPr>
        <w:t>ประภาศ</w:t>
      </w:r>
      <w:proofErr w:type="spellEnd"/>
      <w:r w:rsidRPr="00EC60D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C60D1">
        <w:rPr>
          <w:rFonts w:ascii="TH SarabunPSK" w:hAnsi="TH SarabunPSK" w:cs="TH SarabunPSK"/>
          <w:sz w:val="32"/>
          <w:szCs w:val="32"/>
          <w:cs/>
        </w:rPr>
        <w:t>ผอ.สคร</w:t>
      </w:r>
      <w:proofErr w:type="spellEnd"/>
      <w:r w:rsidRPr="00EC60D1">
        <w:rPr>
          <w:rFonts w:ascii="TH SarabunPSK" w:hAnsi="TH SarabunPSK" w:cs="TH SarabunPSK"/>
          <w:sz w:val="32"/>
          <w:szCs w:val="32"/>
          <w:cs/>
        </w:rPr>
        <w:t>. กรรมการและเลขาน</w:t>
      </w:r>
      <w:r w:rsidR="00587C71" w:rsidRPr="00EC60D1">
        <w:rPr>
          <w:rFonts w:ascii="TH SarabunPSK" w:hAnsi="TH SarabunPSK" w:cs="TH SarabunPSK"/>
          <w:sz w:val="32"/>
          <w:szCs w:val="32"/>
          <w:cs/>
        </w:rPr>
        <w:t>ุการคณะกรรมการนโยบายการให้เอกชน</w:t>
      </w:r>
      <w:r w:rsidR="00587C71" w:rsidRPr="00EC60D1">
        <w:rPr>
          <w:rFonts w:ascii="TH SarabunPSK" w:hAnsi="TH SarabunPSK" w:cs="TH SarabunPSK" w:hint="cs"/>
          <w:sz w:val="32"/>
          <w:szCs w:val="32"/>
          <w:cs/>
        </w:rPr>
        <w:br/>
      </w:r>
      <w:r w:rsidRPr="00EC60D1">
        <w:rPr>
          <w:rFonts w:ascii="TH SarabunPSK" w:hAnsi="TH SarabunPSK" w:cs="TH SarabunPSK"/>
          <w:sz w:val="32"/>
          <w:szCs w:val="32"/>
          <w:cs/>
        </w:rPr>
        <w:t>ร่วมลงทุนในกิจการของรัฐ เปิดเผยผลการประชุม</w:t>
      </w:r>
      <w:r w:rsidR="00217084" w:rsidRPr="00EC60D1">
        <w:rPr>
          <w:rFonts w:ascii="TH SarabunPSK" w:hAnsi="TH SarabunPSK" w:cs="TH SarabunPSK"/>
          <w:sz w:val="32"/>
          <w:szCs w:val="32"/>
          <w:cs/>
        </w:rPr>
        <w:t>คณะกรรมการนโยบายการให้เ</w:t>
      </w:r>
      <w:r w:rsidR="00992490" w:rsidRPr="00EC60D1">
        <w:rPr>
          <w:rFonts w:ascii="TH SarabunPSK" w:hAnsi="TH SarabunPSK" w:cs="TH SarabunPSK"/>
          <w:sz w:val="32"/>
          <w:szCs w:val="32"/>
          <w:cs/>
        </w:rPr>
        <w:t xml:space="preserve">อกชนร่วมลงทุนในกิจการของรัฐ </w:t>
      </w:r>
      <w:r w:rsidR="00992490" w:rsidRPr="00EC60D1">
        <w:rPr>
          <w:rFonts w:ascii="TH SarabunPSK" w:hAnsi="TH SarabunPSK" w:cs="TH SarabunPSK"/>
          <w:spacing w:val="-6"/>
          <w:sz w:val="32"/>
          <w:szCs w:val="32"/>
          <w:cs/>
        </w:rPr>
        <w:t xml:space="preserve">(คณะกรรมการ </w:t>
      </w:r>
      <w:r w:rsidR="00992490" w:rsidRPr="00EC60D1">
        <w:rPr>
          <w:rFonts w:ascii="TH SarabunPSK" w:hAnsi="TH SarabunPSK" w:cs="TH SarabunPSK"/>
          <w:spacing w:val="-6"/>
          <w:sz w:val="32"/>
          <w:szCs w:val="32"/>
        </w:rPr>
        <w:t>PPP</w:t>
      </w:r>
      <w:r w:rsidR="00217084" w:rsidRPr="00EC60D1">
        <w:rPr>
          <w:rFonts w:ascii="TH SarabunPSK" w:hAnsi="TH SarabunPSK" w:cs="TH SarabunPSK"/>
          <w:spacing w:val="-6"/>
          <w:sz w:val="32"/>
          <w:szCs w:val="32"/>
          <w:cs/>
        </w:rPr>
        <w:t xml:space="preserve">) ครั้งที่ </w:t>
      </w:r>
      <w:r w:rsidR="006312BB" w:rsidRPr="00EC60D1">
        <w:rPr>
          <w:rFonts w:ascii="TH SarabunPSK" w:hAnsi="TH SarabunPSK" w:cs="TH SarabunPSK"/>
          <w:spacing w:val="-6"/>
          <w:sz w:val="32"/>
          <w:szCs w:val="32"/>
        </w:rPr>
        <w:t>3</w:t>
      </w:r>
      <w:r w:rsidR="00217084" w:rsidRPr="00EC60D1">
        <w:rPr>
          <w:rFonts w:ascii="TH SarabunPSK" w:hAnsi="TH SarabunPSK" w:cs="TH SarabunPSK"/>
          <w:spacing w:val="-6"/>
          <w:sz w:val="32"/>
          <w:szCs w:val="32"/>
          <w:cs/>
        </w:rPr>
        <w:t>/25</w:t>
      </w:r>
      <w:r w:rsidR="00034FD2" w:rsidRPr="00EC60D1">
        <w:rPr>
          <w:rFonts w:ascii="TH SarabunPSK" w:hAnsi="TH SarabunPSK" w:cs="TH SarabunPSK"/>
          <w:spacing w:val="-6"/>
          <w:sz w:val="32"/>
          <w:szCs w:val="32"/>
          <w:cs/>
        </w:rPr>
        <w:t>60</w:t>
      </w:r>
      <w:r w:rsidR="001464C3" w:rsidRPr="00EC60D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/>
          <w:spacing w:val="-6"/>
          <w:sz w:val="32"/>
          <w:szCs w:val="32"/>
          <w:cs/>
        </w:rPr>
        <w:t>ใน</w:t>
      </w:r>
      <w:r w:rsidR="001464C3" w:rsidRPr="00EC60D1">
        <w:rPr>
          <w:rFonts w:ascii="TH SarabunPSK" w:hAnsi="TH SarabunPSK" w:cs="TH SarabunPSK"/>
          <w:spacing w:val="-6"/>
          <w:sz w:val="32"/>
          <w:szCs w:val="32"/>
          <w:cs/>
        </w:rPr>
        <w:t>วัน</w:t>
      </w:r>
      <w:r w:rsidR="00034FD2" w:rsidRPr="00EC60D1">
        <w:rPr>
          <w:rFonts w:ascii="TH SarabunPSK" w:hAnsi="TH SarabunPSK" w:cs="TH SarabunPSK"/>
          <w:spacing w:val="-6"/>
          <w:sz w:val="32"/>
          <w:szCs w:val="32"/>
          <w:cs/>
        </w:rPr>
        <w:t>พุธ</w:t>
      </w:r>
      <w:r w:rsidR="001464C3" w:rsidRPr="00EC60D1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 </w:t>
      </w:r>
      <w:r w:rsidR="006312BB" w:rsidRPr="00EC60D1">
        <w:rPr>
          <w:rFonts w:ascii="TH SarabunPSK" w:hAnsi="TH SarabunPSK" w:cs="TH SarabunPSK"/>
          <w:spacing w:val="-6"/>
          <w:sz w:val="32"/>
          <w:szCs w:val="32"/>
        </w:rPr>
        <w:t>28</w:t>
      </w:r>
      <w:r w:rsidR="00B9792F" w:rsidRPr="00EC60D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312BB"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มิถุนายน</w:t>
      </w:r>
      <w:r w:rsidR="00E41FC4" w:rsidRPr="00EC60D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65BA3" w:rsidRPr="00EC60D1">
        <w:rPr>
          <w:rFonts w:ascii="TH SarabunPSK" w:hAnsi="TH SarabunPSK" w:cs="TH SarabunPSK"/>
          <w:spacing w:val="-6"/>
          <w:sz w:val="32"/>
          <w:szCs w:val="32"/>
          <w:cs/>
        </w:rPr>
        <w:t>25</w:t>
      </w:r>
      <w:r w:rsidR="00034FD2" w:rsidRPr="00EC60D1">
        <w:rPr>
          <w:rFonts w:ascii="TH SarabunPSK" w:hAnsi="TH SarabunPSK" w:cs="TH SarabunPSK"/>
          <w:spacing w:val="-6"/>
          <w:sz w:val="32"/>
          <w:szCs w:val="32"/>
          <w:cs/>
        </w:rPr>
        <w:t>60</w:t>
      </w:r>
      <w:r w:rsidR="00217084" w:rsidRPr="00EC60D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85F10" w:rsidRPr="00EC60D1">
        <w:rPr>
          <w:rFonts w:ascii="TH SarabunPSK" w:hAnsi="TH SarabunPSK" w:cs="TH SarabunPSK"/>
          <w:spacing w:val="-6"/>
          <w:sz w:val="32"/>
          <w:szCs w:val="32"/>
          <w:cs/>
        </w:rPr>
        <w:t xml:space="preserve">ณ </w:t>
      </w:r>
      <w:r w:rsidR="00731B69"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กระทรวงการคลัง</w:t>
      </w:r>
      <w:r w:rsidR="001464C3" w:rsidRPr="00EC60D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61F9D" w:rsidRPr="00EC60D1">
        <w:rPr>
          <w:rFonts w:ascii="TH SarabunPSK" w:hAnsi="TH SarabunPSK" w:cs="TH SarabunPSK"/>
          <w:spacing w:val="-6"/>
          <w:sz w:val="32"/>
          <w:szCs w:val="32"/>
          <w:cs/>
        </w:rPr>
        <w:t>โดยมี</w:t>
      </w:r>
      <w:r w:rsidR="00217084" w:rsidRPr="00EC60D1">
        <w:rPr>
          <w:rFonts w:ascii="TH SarabunPSK" w:hAnsi="TH SarabunPSK" w:cs="TH SarabunPSK"/>
          <w:spacing w:val="-6"/>
          <w:sz w:val="32"/>
          <w:szCs w:val="32"/>
          <w:cs/>
        </w:rPr>
        <w:t>นายสมคิด จาตุศรีพิทักษ์</w:t>
      </w:r>
      <w:r w:rsidR="00217084" w:rsidRPr="00EC60D1">
        <w:rPr>
          <w:rFonts w:ascii="TH SarabunPSK" w:hAnsi="TH SarabunPSK" w:cs="TH SarabunPSK"/>
          <w:sz w:val="32"/>
          <w:szCs w:val="32"/>
          <w:cs/>
        </w:rPr>
        <w:t xml:space="preserve"> รองนายกรัฐมนตรีเป็นประธาน </w:t>
      </w:r>
      <w:r w:rsidR="003B2C9D" w:rsidRPr="00EC60D1">
        <w:rPr>
          <w:rFonts w:ascii="TH SarabunPSK" w:hAnsi="TH SarabunPSK" w:cs="TH SarabunPSK"/>
          <w:sz w:val="32"/>
          <w:szCs w:val="32"/>
          <w:cs/>
        </w:rPr>
        <w:t>ดังนี้</w:t>
      </w:r>
      <w:r w:rsidR="000D23A2" w:rsidRPr="00EC60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12BB" w:rsidRPr="005A5FC9" w:rsidRDefault="006312BB" w:rsidP="00DF4285">
      <w:pPr>
        <w:pStyle w:val="ListParagraph"/>
        <w:numPr>
          <w:ilvl w:val="0"/>
          <w:numId w:val="29"/>
        </w:numPr>
        <w:tabs>
          <w:tab w:val="left" w:pos="1134"/>
        </w:tabs>
        <w:spacing w:before="60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คณะกรรมการ </w:t>
      </w:r>
      <w:r w:rsidRPr="00EC60D1">
        <w:rPr>
          <w:rFonts w:ascii="TH SarabunPSK" w:hAnsi="TH SarabunPSK" w:cs="TH SarabunPSK"/>
          <w:spacing w:val="-6"/>
          <w:sz w:val="32"/>
          <w:szCs w:val="32"/>
        </w:rPr>
        <w:t>PPP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ได้เห็นชอบ</w:t>
      </w:r>
      <w:r w:rsidR="00B711F4"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หลักการการให้เอกชนร่วมลงทุนในโครงการทางหลวงพิเศษสายบางปะอิน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C71" w:rsidRPr="00EC60D1">
        <w:rPr>
          <w:rFonts w:ascii="TH SarabunPSK" w:hAnsi="TH SarabunPSK" w:cs="TH SarabunPSK"/>
          <w:sz w:val="32"/>
          <w:szCs w:val="32"/>
        </w:rPr>
        <w:t>-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 นครราชสีมา (</w:t>
      </w:r>
      <w:r w:rsidRPr="00EC60D1">
        <w:rPr>
          <w:rFonts w:ascii="TH SarabunPSK" w:hAnsi="TH SarabunPSK" w:cs="TH SarabunPSK"/>
          <w:sz w:val="32"/>
          <w:szCs w:val="32"/>
        </w:rPr>
        <w:t>M6)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 มูลค่าเงินลงทุนรวม </w:t>
      </w:r>
      <w:r w:rsidRPr="00EC60D1">
        <w:rPr>
          <w:rFonts w:ascii="TH SarabunPSK" w:hAnsi="TH SarabunPSK" w:cs="TH SarabunPSK"/>
          <w:sz w:val="32"/>
          <w:szCs w:val="32"/>
        </w:rPr>
        <w:t>85</w:t>
      </w:r>
      <w:r w:rsidR="00215537" w:rsidRPr="00EC60D1">
        <w:rPr>
          <w:rFonts w:ascii="TH SarabunPSK" w:hAnsi="TH SarabunPSK" w:cs="TH SarabunPSK"/>
          <w:sz w:val="32"/>
          <w:szCs w:val="32"/>
        </w:rPr>
        <w:t>,</w:t>
      </w:r>
      <w:r w:rsidRPr="00EC60D1">
        <w:rPr>
          <w:rFonts w:ascii="TH SarabunPSK" w:hAnsi="TH SarabunPSK" w:cs="TH SarabunPSK"/>
          <w:sz w:val="32"/>
          <w:szCs w:val="32"/>
        </w:rPr>
        <w:t>970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และสายบางใหญ่ </w:t>
      </w:r>
      <w:r w:rsidR="00587C71" w:rsidRPr="00EC60D1">
        <w:rPr>
          <w:rFonts w:ascii="TH SarabunPSK" w:hAnsi="TH SarabunPSK" w:cs="TH SarabunPSK"/>
          <w:sz w:val="32"/>
          <w:szCs w:val="32"/>
        </w:rPr>
        <w:t>-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 กาญจนบุรี (</w:t>
      </w:r>
      <w:r w:rsidRPr="00EC60D1">
        <w:rPr>
          <w:rFonts w:ascii="TH SarabunPSK" w:hAnsi="TH SarabunPSK" w:cs="TH SarabunPSK"/>
          <w:sz w:val="32"/>
          <w:szCs w:val="32"/>
        </w:rPr>
        <w:t>M81)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 มูลค่าเงินลงทุนรวม </w:t>
      </w:r>
      <w:r w:rsidR="00215537" w:rsidRPr="00EC60D1">
        <w:rPr>
          <w:rFonts w:ascii="TH SarabunPSK" w:hAnsi="TH SarabunPSK" w:cs="TH SarabunPSK"/>
          <w:spacing w:val="-4"/>
          <w:sz w:val="32"/>
          <w:szCs w:val="32"/>
        </w:rPr>
        <w:t>56</w:t>
      </w:r>
      <w:r w:rsidR="00A4792E" w:rsidRPr="00EC60D1">
        <w:rPr>
          <w:rFonts w:ascii="TH SarabunPSK" w:hAnsi="TH SarabunPSK" w:cs="TH SarabunPSK"/>
          <w:spacing w:val="-4"/>
          <w:sz w:val="32"/>
          <w:szCs w:val="32"/>
        </w:rPr>
        <w:t>,</w:t>
      </w:r>
      <w:r w:rsidR="00215537" w:rsidRPr="00EC60D1">
        <w:rPr>
          <w:rFonts w:ascii="TH SarabunPSK" w:hAnsi="TH SarabunPSK" w:cs="TH SarabunPSK"/>
          <w:spacing w:val="-4"/>
          <w:sz w:val="32"/>
          <w:szCs w:val="32"/>
        </w:rPr>
        <w:t>567</w:t>
      </w:r>
      <w:r w:rsidR="00215537" w:rsidRPr="00EC60D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 w:hint="cs"/>
          <w:spacing w:val="-4"/>
          <w:sz w:val="32"/>
          <w:szCs w:val="32"/>
          <w:cs/>
        </w:rPr>
        <w:t>ล้านบาท โดยให้เอกชนเป็นผู้ลงทุนออกแบบ ลงทุนในงานก่อสร้างงานระบบ และเป็นผู้ดำเนินงานและบำรุงรักษา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EC60D1">
        <w:rPr>
          <w:rFonts w:ascii="TH SarabunPSK" w:hAnsi="TH SarabunPSK" w:cs="TH SarabunPSK"/>
          <w:spacing w:val="-8"/>
          <w:sz w:val="32"/>
          <w:szCs w:val="32"/>
        </w:rPr>
        <w:t>Operation</w:t>
      </w:r>
      <w:r w:rsidRPr="00EC60D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/>
          <w:spacing w:val="-8"/>
          <w:sz w:val="32"/>
          <w:szCs w:val="32"/>
        </w:rPr>
        <w:t>and</w:t>
      </w:r>
      <w:r w:rsidRPr="00EC60D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/>
          <w:spacing w:val="-8"/>
          <w:sz w:val="32"/>
          <w:szCs w:val="32"/>
        </w:rPr>
        <w:t>Maintenance</w:t>
      </w:r>
      <w:r w:rsidRPr="00EC60D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/>
          <w:spacing w:val="-8"/>
          <w:sz w:val="32"/>
          <w:szCs w:val="32"/>
        </w:rPr>
        <w:t>:</w:t>
      </w:r>
      <w:r w:rsidRPr="00EC60D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/>
          <w:spacing w:val="-8"/>
          <w:sz w:val="32"/>
          <w:szCs w:val="32"/>
        </w:rPr>
        <w:t>O&amp;M)</w:t>
      </w:r>
      <w:r w:rsidRPr="00EC60D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และรัฐยังเป็นเจ้าของกรรมสิทธิ์ในทรัพย์สินและรายได้ค่าธรรมเนียมผ่านทางทั้งหมด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โดยมีระยะเวลาร่วมลงทุนไม่เกิน </w:t>
      </w:r>
      <w:r w:rsidRPr="00EC60D1">
        <w:rPr>
          <w:rFonts w:ascii="TH SarabunPSK" w:hAnsi="TH SarabunPSK" w:cs="TH SarabunPSK"/>
          <w:spacing w:val="-2"/>
          <w:sz w:val="32"/>
          <w:szCs w:val="32"/>
        </w:rPr>
        <w:t>30</w:t>
      </w:r>
      <w:r w:rsidRPr="00EC60D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ปี</w:t>
      </w:r>
      <w:r w:rsidR="00F7264C" w:rsidRPr="00EC60D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 w:hint="cs"/>
          <w:spacing w:val="-2"/>
          <w:sz w:val="32"/>
          <w:szCs w:val="32"/>
          <w:cs/>
        </w:rPr>
        <w:t>นับแต่</w:t>
      </w:r>
      <w:r w:rsidR="00215537" w:rsidRPr="00EC60D1">
        <w:rPr>
          <w:rFonts w:ascii="TH SarabunPSK" w:hAnsi="TH SarabunPSK" w:cs="TH SarabunPSK" w:hint="cs"/>
          <w:spacing w:val="-2"/>
          <w:sz w:val="32"/>
          <w:szCs w:val="32"/>
          <w:cs/>
        </w:rPr>
        <w:t>เปิด</w:t>
      </w:r>
      <w:r w:rsidRPr="00EC60D1">
        <w:rPr>
          <w:rFonts w:ascii="TH SarabunPSK" w:hAnsi="TH SarabunPSK" w:cs="TH SarabunPSK" w:hint="cs"/>
          <w:spacing w:val="-2"/>
          <w:sz w:val="32"/>
          <w:szCs w:val="32"/>
          <w:cs/>
        </w:rPr>
        <w:t>ให้บริการ</w:t>
      </w:r>
      <w:r w:rsidR="00215537" w:rsidRPr="00EC60D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ทั้งนี้ โครงการ </w:t>
      </w:r>
      <w:r w:rsidR="00215537" w:rsidRPr="00EC60D1">
        <w:rPr>
          <w:rFonts w:ascii="TH SarabunPSK" w:hAnsi="TH SarabunPSK" w:cs="TH SarabunPSK"/>
          <w:spacing w:val="-2"/>
          <w:sz w:val="32"/>
          <w:szCs w:val="32"/>
        </w:rPr>
        <w:t>M6</w:t>
      </w:r>
      <w:r w:rsidR="00215537" w:rsidRPr="00EC60D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 </w:t>
      </w:r>
      <w:r w:rsidR="00215537" w:rsidRPr="00EC60D1">
        <w:rPr>
          <w:rFonts w:ascii="TH SarabunPSK" w:hAnsi="TH SarabunPSK" w:cs="TH SarabunPSK"/>
          <w:spacing w:val="-2"/>
          <w:sz w:val="32"/>
          <w:szCs w:val="32"/>
        </w:rPr>
        <w:t>M81</w:t>
      </w:r>
      <w:r w:rsidR="00215537" w:rsidRPr="00EC60D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เป็นโครงการภายใต้มาตรการ</w:t>
      </w:r>
      <w:r w:rsidR="00215537" w:rsidRPr="00EC6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537" w:rsidRPr="005A5FC9">
        <w:rPr>
          <w:rFonts w:ascii="TH SarabunPSK" w:hAnsi="TH SarabunPSK" w:cs="TH SarabunPSK"/>
          <w:sz w:val="32"/>
          <w:szCs w:val="32"/>
        </w:rPr>
        <w:t>PPP</w:t>
      </w:r>
      <w:r w:rsidR="00215537" w:rsidRPr="005A5F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537" w:rsidRPr="005A5FC9">
        <w:rPr>
          <w:rFonts w:ascii="TH SarabunPSK" w:hAnsi="TH SarabunPSK" w:cs="TH SarabunPSK"/>
          <w:sz w:val="32"/>
          <w:szCs w:val="32"/>
        </w:rPr>
        <w:t>Fast</w:t>
      </w:r>
      <w:r w:rsidR="00215537" w:rsidRPr="005A5F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537" w:rsidRPr="005A5FC9">
        <w:rPr>
          <w:rFonts w:ascii="TH SarabunPSK" w:hAnsi="TH SarabunPSK" w:cs="TH SarabunPSK"/>
          <w:sz w:val="32"/>
          <w:szCs w:val="32"/>
        </w:rPr>
        <w:t>Track</w:t>
      </w:r>
      <w:r w:rsidR="00215537" w:rsidRPr="005A5F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1F4" w:rsidRPr="005A5FC9">
        <w:rPr>
          <w:rFonts w:ascii="TH SarabunPSK" w:hAnsi="TH SarabunPSK" w:cs="TH SarabunPSK" w:hint="cs"/>
          <w:sz w:val="32"/>
          <w:szCs w:val="32"/>
          <w:cs/>
        </w:rPr>
        <w:t>โดยคาดว่าจะ</w:t>
      </w:r>
      <w:r w:rsidR="00215537" w:rsidRPr="005A5FC9">
        <w:rPr>
          <w:rFonts w:ascii="TH SarabunPSK" w:hAnsi="TH SarabunPSK" w:cs="TH SarabunPSK" w:hint="cs"/>
          <w:sz w:val="32"/>
          <w:szCs w:val="32"/>
          <w:cs/>
        </w:rPr>
        <w:t>ประกาศเชิญชวนให้เอกชนยื่นข้อเสนอ</w:t>
      </w:r>
      <w:r w:rsidR="005A5FC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F4285">
        <w:rPr>
          <w:rFonts w:ascii="TH SarabunPSK" w:hAnsi="TH SarabunPSK" w:cs="TH SarabunPSK" w:hint="cs"/>
          <w:sz w:val="32"/>
          <w:szCs w:val="32"/>
          <w:cs/>
        </w:rPr>
        <w:t xml:space="preserve">ภายในปี </w:t>
      </w:r>
      <w:r w:rsidR="00DF4285">
        <w:rPr>
          <w:rFonts w:ascii="TH SarabunPSK" w:hAnsi="TH SarabunPSK" w:cs="TH SarabunPSK"/>
          <w:sz w:val="32"/>
          <w:szCs w:val="32"/>
        </w:rPr>
        <w:t>2560</w:t>
      </w:r>
      <w:r w:rsidR="00215537" w:rsidRPr="005A5F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1F4" w:rsidRPr="005A5FC9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215537" w:rsidRPr="005A5FC9">
        <w:rPr>
          <w:rFonts w:ascii="TH SarabunPSK" w:hAnsi="TH SarabunPSK" w:cs="TH SarabunPSK" w:hint="cs"/>
          <w:sz w:val="32"/>
          <w:szCs w:val="32"/>
          <w:cs/>
        </w:rPr>
        <w:t xml:space="preserve"> การให้เอกชนร่วมลงทุน</w:t>
      </w:r>
      <w:r w:rsidR="005A5FC9">
        <w:rPr>
          <w:rFonts w:ascii="TH SarabunPSK" w:hAnsi="TH SarabunPSK" w:cs="TH SarabunPSK"/>
          <w:sz w:val="32"/>
          <w:szCs w:val="32"/>
          <w:cs/>
        </w:rPr>
        <w:br/>
      </w:r>
      <w:r w:rsidR="00215537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ในโครงการ </w:t>
      </w:r>
      <w:r w:rsidR="00215537" w:rsidRPr="005A5FC9">
        <w:rPr>
          <w:rFonts w:ascii="TH SarabunPSK" w:hAnsi="TH SarabunPSK" w:cs="TH SarabunPSK"/>
          <w:spacing w:val="-4"/>
          <w:sz w:val="32"/>
          <w:szCs w:val="32"/>
        </w:rPr>
        <w:t>M6</w:t>
      </w:r>
      <w:r w:rsidR="00215537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="00215537" w:rsidRPr="005A5FC9">
        <w:rPr>
          <w:rFonts w:ascii="TH SarabunPSK" w:hAnsi="TH SarabunPSK" w:cs="TH SarabunPSK"/>
          <w:spacing w:val="-4"/>
          <w:sz w:val="32"/>
          <w:szCs w:val="32"/>
        </w:rPr>
        <w:t>O&amp;M)</w:t>
      </w:r>
      <w:r w:rsidR="00215537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 </w:t>
      </w:r>
      <w:r w:rsidR="00215537" w:rsidRPr="005A5FC9">
        <w:rPr>
          <w:rFonts w:ascii="TH SarabunPSK" w:hAnsi="TH SarabunPSK" w:cs="TH SarabunPSK"/>
          <w:spacing w:val="-4"/>
          <w:sz w:val="32"/>
          <w:szCs w:val="32"/>
        </w:rPr>
        <w:t>M81</w:t>
      </w:r>
      <w:r w:rsidR="00B60137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15537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215537" w:rsidRPr="005A5FC9">
        <w:rPr>
          <w:rFonts w:ascii="TH SarabunPSK" w:hAnsi="TH SarabunPSK" w:cs="TH SarabunPSK"/>
          <w:spacing w:val="-4"/>
          <w:sz w:val="32"/>
          <w:szCs w:val="32"/>
        </w:rPr>
        <w:t>O&amp;M)</w:t>
      </w:r>
      <w:r w:rsidR="00215537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เป็นโครงการ</w:t>
      </w:r>
      <w:r w:rsidR="008E1121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15537" w:rsidRPr="005A5FC9">
        <w:rPr>
          <w:rFonts w:ascii="TH SarabunPSK" w:hAnsi="TH SarabunPSK" w:cs="TH SarabunPSK"/>
          <w:spacing w:val="-4"/>
          <w:sz w:val="32"/>
          <w:szCs w:val="32"/>
        </w:rPr>
        <w:t>PPP</w:t>
      </w:r>
      <w:r w:rsidR="00215537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แรกของกรมทางหลวงในรอบ</w:t>
      </w:r>
      <w:r w:rsidR="00536B8F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>กว่า</w:t>
      </w:r>
      <w:r w:rsidR="00215537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15537" w:rsidRPr="005A5FC9">
        <w:rPr>
          <w:rFonts w:ascii="TH SarabunPSK" w:hAnsi="TH SarabunPSK" w:cs="TH SarabunPSK"/>
          <w:spacing w:val="-4"/>
          <w:sz w:val="32"/>
          <w:szCs w:val="32"/>
        </w:rPr>
        <w:t>20</w:t>
      </w:r>
      <w:r w:rsidR="00215537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ปี</w:t>
      </w:r>
      <w:r w:rsidR="00B02422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</w:t>
      </w:r>
      <w:r w:rsidR="00D01B16" w:rsidRPr="005A5FC9">
        <w:rPr>
          <w:rFonts w:ascii="TH SarabunPSK" w:hAnsi="TH SarabunPSK" w:cs="TH SarabunPSK" w:hint="cs"/>
          <w:spacing w:val="-4"/>
          <w:sz w:val="32"/>
          <w:szCs w:val="32"/>
          <w:cs/>
        </w:rPr>
        <w:t>่งจะช่วยลดภาระ</w:t>
      </w:r>
      <w:r w:rsidR="00D01B16" w:rsidRPr="005A5FC9">
        <w:rPr>
          <w:rFonts w:ascii="TH SarabunPSK" w:hAnsi="TH SarabunPSK" w:cs="TH SarabunPSK" w:hint="cs"/>
          <w:sz w:val="32"/>
          <w:szCs w:val="32"/>
          <w:cs/>
        </w:rPr>
        <w:t>การลงทุนของภาครัฐ</w:t>
      </w:r>
      <w:r w:rsidR="00B02422" w:rsidRPr="005A5FC9">
        <w:rPr>
          <w:rFonts w:ascii="TH SarabunPSK" w:hAnsi="TH SarabunPSK" w:cs="TH SarabunPSK" w:hint="cs"/>
          <w:sz w:val="32"/>
          <w:szCs w:val="32"/>
          <w:cs/>
        </w:rPr>
        <w:t>และเกิดประโยชน์กับประ</w:t>
      </w:r>
      <w:r w:rsidR="00D01B16" w:rsidRPr="005A5FC9">
        <w:rPr>
          <w:rFonts w:ascii="TH SarabunPSK" w:hAnsi="TH SarabunPSK" w:cs="TH SarabunPSK" w:hint="cs"/>
          <w:sz w:val="32"/>
          <w:szCs w:val="32"/>
          <w:cs/>
        </w:rPr>
        <w:t xml:space="preserve">ชาชนในการเดินทางสู่ภูมิภาคต่างๆ </w:t>
      </w:r>
      <w:r w:rsidR="00B02422" w:rsidRPr="005A5FC9">
        <w:rPr>
          <w:rFonts w:ascii="TH SarabunPSK" w:hAnsi="TH SarabunPSK" w:cs="TH SarabunPSK" w:hint="cs"/>
          <w:sz w:val="32"/>
          <w:szCs w:val="32"/>
          <w:cs/>
        </w:rPr>
        <w:t>ได้อย่างรวดเร็วและปลอดภัย</w:t>
      </w:r>
    </w:p>
    <w:p w:rsidR="00732EC3" w:rsidRPr="000675B5" w:rsidRDefault="00DB132F" w:rsidP="000675B5">
      <w:pPr>
        <w:pStyle w:val="ListParagraph"/>
        <w:numPr>
          <w:ilvl w:val="0"/>
          <w:numId w:val="29"/>
        </w:numPr>
        <w:tabs>
          <w:tab w:val="left" w:pos="1134"/>
        </w:tabs>
        <w:spacing w:before="60"/>
        <w:ind w:left="0" w:firstLine="851"/>
        <w:contextualSpacing w:val="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คณะกรรมการ </w:t>
      </w:r>
      <w:r w:rsidRPr="000675B5">
        <w:rPr>
          <w:rFonts w:ascii="TH SarabunPSK" w:hAnsi="TH SarabunPSK" w:cs="TH SarabunPSK"/>
          <w:spacing w:val="-14"/>
          <w:sz w:val="32"/>
          <w:szCs w:val="32"/>
        </w:rPr>
        <w:t>PPP</w:t>
      </w:r>
      <w:r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>ได้ติดตามความคืบหน้าของ</w:t>
      </w:r>
      <w:r w:rsidR="00C925D0"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โครงการภายใต้มาตรการ </w:t>
      </w:r>
      <w:r w:rsidR="00C925D0" w:rsidRPr="000675B5">
        <w:rPr>
          <w:rFonts w:ascii="TH SarabunPSK" w:hAnsi="TH SarabunPSK" w:cs="TH SarabunPSK"/>
          <w:spacing w:val="-14"/>
          <w:sz w:val="32"/>
          <w:szCs w:val="32"/>
        </w:rPr>
        <w:t>PPP</w:t>
      </w:r>
      <w:r w:rsidR="00C925D0"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C925D0" w:rsidRPr="000675B5">
        <w:rPr>
          <w:rFonts w:ascii="TH SarabunPSK" w:hAnsi="TH SarabunPSK" w:cs="TH SarabunPSK"/>
          <w:spacing w:val="-14"/>
          <w:sz w:val="32"/>
          <w:szCs w:val="32"/>
        </w:rPr>
        <w:t>Fast</w:t>
      </w:r>
      <w:r w:rsidR="00C925D0"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C925D0" w:rsidRPr="000675B5">
        <w:rPr>
          <w:rFonts w:ascii="TH SarabunPSK" w:hAnsi="TH SarabunPSK" w:cs="TH SarabunPSK"/>
          <w:spacing w:val="-14"/>
          <w:sz w:val="32"/>
          <w:szCs w:val="32"/>
        </w:rPr>
        <w:t>Track</w:t>
      </w:r>
      <w:r w:rsidR="008E1121"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B711F4"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ใหม่ </w:t>
      </w:r>
      <w:r w:rsidR="00133453"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>อีก</w:t>
      </w:r>
      <w:r w:rsidR="00C925D0"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C925D0" w:rsidRPr="000675B5">
        <w:rPr>
          <w:rFonts w:ascii="TH SarabunPSK" w:hAnsi="TH SarabunPSK" w:cs="TH SarabunPSK"/>
          <w:spacing w:val="-14"/>
          <w:sz w:val="32"/>
          <w:szCs w:val="32"/>
        </w:rPr>
        <w:t>6</w:t>
      </w:r>
      <w:r w:rsidR="008E1121"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C925D0"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โครงการ </w:t>
      </w:r>
      <w:r w:rsidR="00732EC3"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ได้แก่ </w:t>
      </w:r>
    </w:p>
    <w:p w:rsidR="00732EC3" w:rsidRPr="00EC60D1" w:rsidRDefault="00732EC3" w:rsidP="009C743B">
      <w:pPr>
        <w:pStyle w:val="ListParagraph"/>
        <w:tabs>
          <w:tab w:val="left" w:pos="1134"/>
          <w:tab w:val="left" w:pos="1560"/>
        </w:tabs>
        <w:ind w:left="0" w:firstLine="1135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60D1">
        <w:rPr>
          <w:rFonts w:ascii="TH SarabunPSK" w:hAnsi="TH SarabunPSK" w:cs="TH SarabunPSK"/>
          <w:sz w:val="32"/>
          <w:szCs w:val="32"/>
        </w:rPr>
        <w:t>2.1</w:t>
      </w:r>
      <w:r w:rsidRPr="00EC60D1">
        <w:rPr>
          <w:rFonts w:ascii="TH SarabunPSK" w:hAnsi="TH SarabunPSK" w:cs="TH SarabunPSK"/>
          <w:sz w:val="32"/>
          <w:szCs w:val="32"/>
          <w:cs/>
        </w:rPr>
        <w:tab/>
        <w:t>โครงการรถไฟฟ้าสายสีม่วง ช่วงเตาปูน - วงแหวนกาญจนา</w:t>
      </w:r>
      <w:proofErr w:type="spellStart"/>
      <w:r w:rsidRPr="00EC60D1"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  <w:r w:rsidRPr="00EC60D1">
        <w:rPr>
          <w:rFonts w:ascii="TH SarabunPSK" w:hAnsi="TH SarabunPSK" w:cs="TH SarabunPSK"/>
          <w:sz w:val="32"/>
          <w:szCs w:val="32"/>
          <w:cs/>
        </w:rPr>
        <w:t xml:space="preserve"> ประมาณการมูลค่าเงินลงทุน</w:t>
      </w:r>
      <w:r w:rsidRPr="00EC60D1">
        <w:rPr>
          <w:rFonts w:ascii="TH SarabunPSK" w:hAnsi="TH SarabunPSK" w:cs="TH SarabunPSK"/>
          <w:sz w:val="32"/>
          <w:szCs w:val="32"/>
        </w:rPr>
        <w:t xml:space="preserve"> 128,235 </w:t>
      </w:r>
      <w:r w:rsidRPr="00EC60D1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732EC3" w:rsidRPr="00EC60D1" w:rsidRDefault="00630ADB" w:rsidP="009C743B">
      <w:pPr>
        <w:pStyle w:val="ListParagraph"/>
        <w:tabs>
          <w:tab w:val="left" w:pos="1134"/>
          <w:tab w:val="left" w:pos="1560"/>
        </w:tabs>
        <w:ind w:left="0" w:firstLine="1135"/>
        <w:contextualSpacing w:val="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630ADB">
        <w:rPr>
          <w:rFonts w:ascii="TH SarabunPSK" w:hAnsi="TH SarabunPSK" w:cs="TH SarabunPSK"/>
          <w:sz w:val="32"/>
          <w:szCs w:val="32"/>
        </w:rPr>
        <w:t>2.</w:t>
      </w:r>
      <w:r w:rsidR="00732EC3" w:rsidRPr="00630ADB">
        <w:rPr>
          <w:rFonts w:ascii="TH SarabunPSK" w:hAnsi="TH SarabunPSK" w:cs="TH SarabunPSK"/>
          <w:sz w:val="32"/>
          <w:szCs w:val="32"/>
        </w:rPr>
        <w:t>2</w:t>
      </w:r>
      <w:r w:rsidR="00732EC3" w:rsidRPr="00EC60D1">
        <w:rPr>
          <w:rFonts w:ascii="TH SarabunPSK" w:hAnsi="TH SarabunPSK" w:cs="TH SarabunPSK"/>
          <w:spacing w:val="-10"/>
          <w:sz w:val="32"/>
          <w:szCs w:val="32"/>
        </w:rPr>
        <w:tab/>
      </w:r>
      <w:r w:rsidR="00732EC3" w:rsidRPr="00EC60D1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โครงการรถไฟฟ้า</w:t>
      </w:r>
      <w:r w:rsidR="00732EC3" w:rsidRPr="00EC60D1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สายสีส้ม </w:t>
      </w:r>
      <w:r w:rsidR="00732EC3" w:rsidRPr="00EC60D1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ช่วงตะวันตก และช่วงตะวันออก </w:t>
      </w:r>
      <w:r w:rsidR="00732EC3" w:rsidRPr="00EC60D1">
        <w:rPr>
          <w:rFonts w:ascii="TH SarabunPSK" w:hAnsi="TH SarabunPSK" w:cs="TH SarabunPSK"/>
          <w:spacing w:val="-10"/>
          <w:sz w:val="32"/>
          <w:szCs w:val="32"/>
          <w:cs/>
        </w:rPr>
        <w:t>ประมาณการมูลค่าเงินลงทุน</w:t>
      </w:r>
      <w:r w:rsidR="00732EC3" w:rsidRPr="00EC60D1">
        <w:rPr>
          <w:rFonts w:ascii="TH SarabunPSK" w:hAnsi="TH SarabunPSK" w:cs="TH SarabunPSK"/>
          <w:spacing w:val="-10"/>
          <w:sz w:val="32"/>
          <w:szCs w:val="32"/>
        </w:rPr>
        <w:t xml:space="preserve"> 220,618</w:t>
      </w:r>
      <w:r w:rsidR="00732EC3" w:rsidRPr="00EC60D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32EC3" w:rsidRPr="00EC60D1">
        <w:rPr>
          <w:rFonts w:ascii="TH SarabunPSK" w:hAnsi="TH SarabunPSK" w:cs="TH SarabunPSK"/>
          <w:spacing w:val="-10"/>
          <w:sz w:val="32"/>
          <w:szCs w:val="32"/>
          <w:cs/>
        </w:rPr>
        <w:t xml:space="preserve">ล้านบาท </w:t>
      </w:r>
    </w:p>
    <w:p w:rsidR="00732EC3" w:rsidRPr="00EC60D1" w:rsidRDefault="00732EC3" w:rsidP="009C743B">
      <w:pPr>
        <w:pStyle w:val="ListParagraph"/>
        <w:tabs>
          <w:tab w:val="left" w:pos="1134"/>
          <w:tab w:val="left" w:pos="1560"/>
        </w:tabs>
        <w:ind w:left="0" w:firstLine="1135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C60D1">
        <w:rPr>
          <w:rFonts w:ascii="TH SarabunPSK" w:hAnsi="TH SarabunPSK" w:cs="TH SarabunPSK"/>
          <w:sz w:val="32"/>
          <w:szCs w:val="32"/>
        </w:rPr>
        <w:t>2.3</w:t>
      </w:r>
      <w:r w:rsidRPr="00EC60D1">
        <w:rPr>
          <w:rFonts w:ascii="TH SarabunPSK" w:hAnsi="TH SarabunPSK" w:cs="TH SarabunPSK"/>
          <w:sz w:val="32"/>
          <w:szCs w:val="32"/>
        </w:rPr>
        <w:tab/>
      </w:r>
      <w:r w:rsidRPr="00EC60D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โครงการรถไฟฟ้า</w:t>
      </w:r>
      <w:r w:rsidRPr="00EC60D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สายภูเก็ต </w:t>
      </w:r>
      <w:r w:rsidRPr="00EC60D1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ช่วงท่าอากาศยาน</w:t>
      </w:r>
      <w:r w:rsidRPr="00EC60D1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ภูเก็ตฯ - ห้าแยกฉลอง </w:t>
      </w:r>
      <w:r w:rsidRPr="00EC60D1">
        <w:rPr>
          <w:rFonts w:ascii="TH SarabunPSK" w:hAnsi="TH SarabunPSK" w:cs="TH SarabunPSK"/>
          <w:sz w:val="32"/>
          <w:szCs w:val="32"/>
          <w:cs/>
        </w:rPr>
        <w:t>ประมาณการมูลค่าเงินลงทุน</w:t>
      </w:r>
      <w:r w:rsidRPr="00EC60D1">
        <w:rPr>
          <w:rFonts w:ascii="TH SarabunPSK" w:hAnsi="TH SarabunPSK" w:cs="TH SarabunPSK"/>
          <w:sz w:val="32"/>
          <w:szCs w:val="32"/>
        </w:rPr>
        <w:t xml:space="preserve"> 31,055 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</w:p>
    <w:p w:rsidR="00732EC3" w:rsidRPr="00EC60D1" w:rsidRDefault="00732EC3" w:rsidP="009C743B">
      <w:pPr>
        <w:pStyle w:val="ListParagraph"/>
        <w:tabs>
          <w:tab w:val="left" w:pos="1134"/>
          <w:tab w:val="left" w:pos="1560"/>
        </w:tabs>
        <w:ind w:left="0" w:firstLine="1135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C60D1">
        <w:rPr>
          <w:rFonts w:ascii="TH SarabunPSK" w:hAnsi="TH SarabunPSK" w:cs="TH SarabunPSK"/>
          <w:sz w:val="32"/>
          <w:szCs w:val="32"/>
        </w:rPr>
        <w:t>2.4</w:t>
      </w:r>
      <w:r w:rsidRPr="00EC60D1">
        <w:rPr>
          <w:rFonts w:ascii="TH SarabunPSK" w:hAnsi="TH SarabunPSK" w:cs="TH SarabunPSK"/>
          <w:sz w:val="32"/>
          <w:szCs w:val="32"/>
        </w:rPr>
        <w:tab/>
      </w:r>
      <w:r w:rsidRPr="00EC60D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โครงการรถไฟฟ้าขนส่งมวลชนของจังหวัดเชียงใหม่ </w:t>
      </w:r>
      <w:r w:rsidRPr="00EC60D1">
        <w:rPr>
          <w:rFonts w:ascii="TH SarabunPSK" w:hAnsi="TH SarabunPSK" w:cs="TH SarabunPSK"/>
          <w:spacing w:val="-6"/>
          <w:sz w:val="32"/>
          <w:szCs w:val="32"/>
          <w:cs/>
        </w:rPr>
        <w:t>ประมาณการมูลค่าเงินลงทุน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อยู่ระหว่างทำการศึกษา</w:t>
      </w:r>
      <w:r w:rsidRPr="00EC60D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732EC3" w:rsidRPr="00EC60D1" w:rsidRDefault="00732EC3" w:rsidP="00DB132F">
      <w:pPr>
        <w:pStyle w:val="ListParagraph"/>
        <w:tabs>
          <w:tab w:val="left" w:pos="1134"/>
          <w:tab w:val="left" w:pos="1560"/>
        </w:tabs>
        <w:ind w:left="0" w:firstLine="1135"/>
        <w:contextualSpacing w:val="0"/>
        <w:jc w:val="thaiDistribute"/>
        <w:rPr>
          <w:rFonts w:ascii="TH SarabunPSK" w:hAnsi="TH SarabunPSK" w:cs="TH SarabunPSK" w:hint="cs"/>
          <w:spacing w:val="-10"/>
          <w:sz w:val="32"/>
          <w:szCs w:val="32"/>
          <w:cs/>
        </w:rPr>
      </w:pPr>
      <w:r w:rsidRPr="00EC60D1">
        <w:rPr>
          <w:rFonts w:ascii="TH SarabunPSK" w:hAnsi="TH SarabunPSK" w:cs="TH SarabunPSK"/>
          <w:sz w:val="32"/>
          <w:szCs w:val="32"/>
        </w:rPr>
        <w:t>2.5</w:t>
      </w:r>
      <w:r w:rsidRPr="00EC60D1">
        <w:rPr>
          <w:rFonts w:ascii="TH SarabunPSK" w:hAnsi="TH SarabunPSK" w:cs="TH SarabunPSK"/>
          <w:sz w:val="32"/>
          <w:szCs w:val="32"/>
        </w:rPr>
        <w:tab/>
      </w:r>
      <w:r w:rsidRPr="00EC60D1">
        <w:rPr>
          <w:rFonts w:ascii="TH SarabunPSK" w:hAnsi="TH SarabunPSK" w:cs="TH SarabunPSK"/>
          <w:spacing w:val="-10"/>
          <w:sz w:val="32"/>
          <w:szCs w:val="32"/>
          <w:cs/>
        </w:rPr>
        <w:t>โครงการทางหลวงพิเศษระหว่างเมือง</w:t>
      </w:r>
      <w:r w:rsidR="00EC60D1" w:rsidRPr="00EC60D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/>
          <w:spacing w:val="-10"/>
          <w:sz w:val="32"/>
          <w:szCs w:val="32"/>
          <w:cs/>
        </w:rPr>
        <w:t xml:space="preserve">สายนครปฐม </w:t>
      </w:r>
      <w:r w:rsidRPr="00EC60D1">
        <w:rPr>
          <w:rFonts w:ascii="TH SarabunPSK" w:hAnsi="TH SarabunPSK" w:cs="TH SarabunPSK" w:hint="cs"/>
          <w:spacing w:val="-10"/>
          <w:sz w:val="32"/>
          <w:szCs w:val="32"/>
          <w:cs/>
        </w:rPr>
        <w:t>-</w:t>
      </w:r>
      <w:r w:rsidRPr="00EC60D1">
        <w:rPr>
          <w:rFonts w:ascii="TH SarabunPSK" w:hAnsi="TH SarabunPSK" w:cs="TH SarabunPSK"/>
          <w:spacing w:val="-10"/>
          <w:sz w:val="32"/>
          <w:szCs w:val="32"/>
          <w:cs/>
        </w:rPr>
        <w:t xml:space="preserve"> ชะอำ </w:t>
      </w:r>
      <w:r w:rsidRPr="00EC60D1">
        <w:rPr>
          <w:rFonts w:ascii="TH SarabunPSK" w:hAnsi="TH SarabunPSK" w:cs="TH SarabunPSK"/>
          <w:spacing w:val="-10"/>
          <w:sz w:val="32"/>
          <w:szCs w:val="32"/>
          <w:cs/>
        </w:rPr>
        <w:t>ประมาณการมูลค่าเงินลงทุน</w:t>
      </w:r>
      <w:r w:rsidRPr="00EC60D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C60D1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>80,600</w:t>
      </w:r>
      <w:r w:rsidRPr="00EC60D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 xml:space="preserve"> ล้านบาท</w:t>
      </w:r>
    </w:p>
    <w:p w:rsidR="00732EC3" w:rsidRPr="00EC60D1" w:rsidRDefault="00732EC3" w:rsidP="00DB132F">
      <w:pPr>
        <w:pStyle w:val="ListParagraph"/>
        <w:tabs>
          <w:tab w:val="left" w:pos="1134"/>
          <w:tab w:val="left" w:pos="1560"/>
        </w:tabs>
        <w:ind w:left="0" w:firstLine="1135"/>
        <w:contextualSpacing w:val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C60D1">
        <w:rPr>
          <w:rFonts w:ascii="TH SarabunPSK" w:hAnsi="TH SarabunPSK" w:cs="TH SarabunPSK"/>
          <w:sz w:val="32"/>
          <w:szCs w:val="32"/>
        </w:rPr>
        <w:t>2.6</w:t>
      </w:r>
      <w:r w:rsidRPr="00EC60D1">
        <w:rPr>
          <w:rFonts w:ascii="TH SarabunPSK" w:hAnsi="TH SarabunPSK" w:cs="TH SarabunPSK"/>
          <w:sz w:val="32"/>
          <w:szCs w:val="32"/>
          <w:cs/>
        </w:rPr>
        <w:tab/>
        <w:t xml:space="preserve">โครงการรถไฟความเร็วสูง สายกรุงเทพฯ </w:t>
      </w:r>
      <w:r w:rsidRPr="00EC60D1">
        <w:rPr>
          <w:rFonts w:ascii="TH SarabunPSK" w:hAnsi="TH SarabunPSK" w:cs="TH SarabunPSK" w:hint="cs"/>
          <w:sz w:val="32"/>
          <w:szCs w:val="32"/>
          <w:cs/>
        </w:rPr>
        <w:t>-</w:t>
      </w:r>
      <w:r w:rsidRPr="00EC60D1">
        <w:rPr>
          <w:rFonts w:ascii="TH SarabunPSK" w:hAnsi="TH SarabunPSK" w:cs="TH SarabunPSK"/>
          <w:sz w:val="32"/>
          <w:szCs w:val="32"/>
          <w:cs/>
        </w:rPr>
        <w:t xml:space="preserve"> ระยอง </w:t>
      </w:r>
      <w:r w:rsidRPr="00EC60D1">
        <w:rPr>
          <w:rFonts w:ascii="TH SarabunPSK" w:hAnsi="TH SarabunPSK" w:cs="TH SarabunPSK"/>
          <w:sz w:val="32"/>
          <w:szCs w:val="32"/>
          <w:cs/>
        </w:rPr>
        <w:t>ประมาณการมูลค่าเงินลงทุน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/>
          <w:sz w:val="32"/>
          <w:szCs w:val="32"/>
        </w:rPr>
        <w:t>152,448</w:t>
      </w:r>
      <w:r w:rsidRPr="00EC60D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ล้านบาท</w:t>
      </w:r>
    </w:p>
    <w:p w:rsidR="00B711F4" w:rsidRPr="00DB132F" w:rsidRDefault="009C743B" w:rsidP="00A32B0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B132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732EC3" w:rsidRPr="00DB132F">
        <w:rPr>
          <w:rFonts w:ascii="TH SarabunPSK" w:hAnsi="TH SarabunPSK" w:cs="TH SarabunPSK" w:hint="cs"/>
          <w:sz w:val="32"/>
          <w:szCs w:val="32"/>
          <w:cs/>
        </w:rPr>
        <w:t xml:space="preserve">มูลค่าเงินลงทุนรวมประมาณ </w:t>
      </w:r>
      <w:r w:rsidR="00732EC3" w:rsidRPr="00DB132F">
        <w:rPr>
          <w:rFonts w:ascii="TH SarabunPSK" w:hAnsi="TH SarabunPSK" w:cs="TH SarabunPSK"/>
          <w:sz w:val="32"/>
          <w:szCs w:val="32"/>
        </w:rPr>
        <w:t>613,000</w:t>
      </w:r>
      <w:r w:rsidR="00732EC3" w:rsidRPr="00DB132F">
        <w:rPr>
          <w:rFonts w:ascii="TH SarabunPSK" w:hAnsi="TH SarabunPSK" w:cs="TH SarabunPSK" w:hint="cs"/>
          <w:sz w:val="32"/>
          <w:szCs w:val="32"/>
          <w:cs/>
        </w:rPr>
        <w:t xml:space="preserve"> ล้านบาท (ไม่รวมโครงการรถไฟฟ้าขนส่งมวลชนของจังหวัดเชียงใหม่)</w:t>
      </w:r>
      <w:r w:rsidRPr="00DB13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132F">
        <w:rPr>
          <w:rFonts w:ascii="TH SarabunPSK" w:hAnsi="TH SarabunPSK" w:cs="TH SarabunPSK" w:hint="cs"/>
          <w:sz w:val="32"/>
          <w:szCs w:val="32"/>
          <w:cs/>
        </w:rPr>
        <w:br/>
      </w:r>
      <w:r w:rsidR="00A32B0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ทั้งนี้ </w:t>
      </w:r>
      <w:r w:rsidR="0011358F" w:rsidRPr="00DB132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คณะกรรมการ </w:t>
      </w:r>
      <w:r w:rsidR="0011358F" w:rsidRPr="00DB132F">
        <w:rPr>
          <w:rFonts w:ascii="TH SarabunPSK" w:hAnsi="TH SarabunPSK" w:cs="TH SarabunPSK"/>
          <w:spacing w:val="-2"/>
          <w:sz w:val="32"/>
          <w:szCs w:val="32"/>
        </w:rPr>
        <w:t>PPP</w:t>
      </w:r>
      <w:r w:rsidR="0011358F" w:rsidRPr="00DB132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ได้มอบหมาย</w:t>
      </w:r>
      <w:r w:rsidR="0011358F" w:rsidRPr="00DB132F">
        <w:rPr>
          <w:rFonts w:ascii="TH SarabunPSK" w:hAnsi="TH SarabunPSK" w:cs="TH SarabunPSK" w:hint="cs"/>
          <w:sz w:val="32"/>
          <w:szCs w:val="32"/>
          <w:cs/>
        </w:rPr>
        <w:t>ให้กระทรวงคมนาคม</w:t>
      </w:r>
      <w:r w:rsidR="00B711F4" w:rsidRPr="00DB132F">
        <w:rPr>
          <w:rFonts w:ascii="TH SarabunPSK" w:hAnsi="TH SarabunPSK" w:cs="TH SarabunPSK" w:hint="cs"/>
          <w:sz w:val="32"/>
          <w:szCs w:val="32"/>
          <w:cs/>
        </w:rPr>
        <w:t>ปรับปรุงแผนให้สอดคล้องกับ</w:t>
      </w:r>
      <w:r w:rsidR="003C563C" w:rsidRPr="00DB132F"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ระยะเวลาดำเนินการจริง</w:t>
      </w:r>
      <w:r w:rsidR="00A32B0F">
        <w:rPr>
          <w:rFonts w:ascii="TH SarabunPSK" w:hAnsi="TH SarabunPSK" w:cs="TH SarabunPSK"/>
          <w:sz w:val="32"/>
          <w:szCs w:val="32"/>
        </w:rPr>
        <w:t xml:space="preserve"> </w:t>
      </w:r>
      <w:r w:rsidR="00A32B0F">
        <w:rPr>
          <w:rFonts w:ascii="TH SarabunPSK" w:hAnsi="TH SarabunPSK" w:cs="TH SarabunPSK"/>
          <w:spacing w:val="-2"/>
          <w:sz w:val="32"/>
          <w:szCs w:val="32"/>
          <w:cs/>
        </w:rPr>
        <w:br/>
      </w:r>
      <w:bookmarkStart w:id="0" w:name="_GoBack"/>
      <w:bookmarkEnd w:id="0"/>
      <w:r w:rsidR="00A32B0F" w:rsidRPr="00DB132F">
        <w:rPr>
          <w:rFonts w:ascii="TH SarabunPSK" w:hAnsi="TH SarabunPSK" w:cs="TH SarabunPSK" w:hint="cs"/>
          <w:spacing w:val="-2"/>
          <w:sz w:val="32"/>
          <w:szCs w:val="32"/>
          <w:cs/>
        </w:rPr>
        <w:t>และให้พิจารณาเพิ่มเติมโครงการท่าอากาศยานในส่วนภูมิภาคหากมีความพร้อม</w:t>
      </w:r>
    </w:p>
    <w:p w:rsidR="003C563C" w:rsidRPr="00EC60D1" w:rsidRDefault="00023BF4" w:rsidP="00D01B16">
      <w:pPr>
        <w:pStyle w:val="ListParagraph"/>
        <w:numPr>
          <w:ilvl w:val="0"/>
          <w:numId w:val="29"/>
        </w:numPr>
        <w:tabs>
          <w:tab w:val="left" w:pos="1134"/>
        </w:tabs>
        <w:spacing w:before="60"/>
        <w:ind w:left="0" w:firstLine="851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คณะกรรมการ </w:t>
      </w:r>
      <w:r w:rsidRPr="00EC60D1">
        <w:rPr>
          <w:rFonts w:ascii="TH SarabunPSK" w:hAnsi="TH SarabunPSK" w:cs="TH SarabunPSK"/>
          <w:spacing w:val="-6"/>
          <w:sz w:val="32"/>
          <w:szCs w:val="32"/>
        </w:rPr>
        <w:t>PPP</w:t>
      </w:r>
      <w:r w:rsidR="006E389C"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ได้เห็นชอบกรอบแนวทางการรับฟังความคิดเห็นในการปรับปรุงแผนยุทธศาสตร์</w:t>
      </w:r>
      <w:r w:rsidR="008E1121" w:rsidRPr="00EC60D1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การให้เอกชนร่วมลงทุนในกิจการของร</w:t>
      </w:r>
      <w:r w:rsidR="00DC2D1A"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ัฐ</w:t>
      </w:r>
      <w:r w:rsidR="006E389C"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พ.ศ. </w:t>
      </w:r>
      <w:r w:rsidR="00EC60D1">
        <w:rPr>
          <w:rFonts w:ascii="TH SarabunPSK" w:hAnsi="TH SarabunPSK" w:cs="TH SarabunPSK"/>
          <w:spacing w:val="-6"/>
          <w:sz w:val="32"/>
          <w:szCs w:val="32"/>
        </w:rPr>
        <w:t>2558 – 2562</w:t>
      </w:r>
      <w:r w:rsid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C2D1A"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เพื่อให้สอดคล้องกับแผนพัฒนาเศ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ร</w:t>
      </w:r>
      <w:r w:rsidR="00DC2D1A"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ษ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ฐกิจและสังคมแห่งชาติ ฉบับที่ </w:t>
      </w:r>
      <w:r w:rsidRPr="00EC60D1">
        <w:rPr>
          <w:rFonts w:ascii="TH SarabunPSK" w:hAnsi="TH SarabunPSK" w:cs="TH SarabunPSK"/>
          <w:spacing w:val="-6"/>
          <w:sz w:val="32"/>
          <w:szCs w:val="32"/>
        </w:rPr>
        <w:t>12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C563C"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ได้เพิ่มกิจการภายใต้แผนยุทธศาสตร์ฯ จำนวน </w:t>
      </w:r>
      <w:r w:rsidR="00EC60D1">
        <w:rPr>
          <w:rFonts w:ascii="TH SarabunPSK" w:hAnsi="TH SarabunPSK" w:cs="TH SarabunPSK"/>
          <w:spacing w:val="-6"/>
          <w:sz w:val="32"/>
          <w:szCs w:val="32"/>
        </w:rPr>
        <w:t>3</w:t>
      </w:r>
      <w:r w:rsid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กิจการ ได้แก่ กิจการพัฒนารถไฟฟ้าขนส่งสินค้าทางราง 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กิจการพัฒนาท่าอากาศยาน และกิจการพัฒนาท่าเรือขนส่งผู้โดยสาร </w:t>
      </w:r>
    </w:p>
    <w:p w:rsidR="000C18DD" w:rsidRPr="00EC60D1" w:rsidRDefault="00023BF4" w:rsidP="00D01B16">
      <w:pPr>
        <w:pStyle w:val="ListParagraph"/>
        <w:numPr>
          <w:ilvl w:val="0"/>
          <w:numId w:val="29"/>
        </w:numPr>
        <w:tabs>
          <w:tab w:val="left" w:pos="1134"/>
        </w:tabs>
        <w:spacing w:before="60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คณะกรรมการ </w:t>
      </w:r>
      <w:r w:rsidRPr="00EC60D1">
        <w:rPr>
          <w:rFonts w:ascii="TH SarabunPSK" w:hAnsi="TH SarabunPSK" w:cs="TH SarabunPSK"/>
          <w:spacing w:val="-6"/>
          <w:sz w:val="32"/>
          <w:szCs w:val="32"/>
        </w:rPr>
        <w:t>PPP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ได้เห็นชอบให้โครงการให้เอกชนร่วมลงทุนในสิทธิการเช่าอาคารศูนย์ประชุมและโรงแรม ณ</w:t>
      </w:r>
      <w:r w:rsidR="00B60137"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ศูนย์ราชการ</w:t>
      </w:r>
      <w:r w:rsidR="006E389C"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>เฉลิมพระเกียรติ</w:t>
      </w:r>
      <w:r w:rsidRPr="00EC60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E4044" w:rsidRPr="00EC60D1">
        <w:rPr>
          <w:rFonts w:ascii="TH SarabunPSK" w:hAnsi="TH SarabunPSK" w:cs="TH SarabunPSK" w:hint="cs"/>
          <w:sz w:val="32"/>
          <w:szCs w:val="32"/>
          <w:cs/>
        </w:rPr>
        <w:t>บริษั</w:t>
      </w:r>
      <w:r w:rsidR="00636BAB" w:rsidRPr="00EC60D1"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proofErr w:type="spellStart"/>
      <w:r w:rsidR="006E389C" w:rsidRPr="00EC60D1">
        <w:rPr>
          <w:rFonts w:ascii="TH SarabunPSK" w:hAnsi="TH SarabunPSK" w:cs="TH SarabunPSK" w:hint="cs"/>
          <w:sz w:val="32"/>
          <w:szCs w:val="32"/>
          <w:cs/>
        </w:rPr>
        <w:t>ธ</w:t>
      </w:r>
      <w:r w:rsidR="00636BAB" w:rsidRPr="00EC60D1">
        <w:rPr>
          <w:rFonts w:ascii="TH SarabunPSK" w:hAnsi="TH SarabunPSK" w:cs="TH SarabunPSK" w:hint="cs"/>
          <w:sz w:val="32"/>
          <w:szCs w:val="32"/>
          <w:cs/>
        </w:rPr>
        <w:t>นา</w:t>
      </w:r>
      <w:proofErr w:type="spellEnd"/>
      <w:r w:rsidR="00636BAB" w:rsidRPr="00EC60D1">
        <w:rPr>
          <w:rFonts w:ascii="TH SarabunPSK" w:hAnsi="TH SarabunPSK" w:cs="TH SarabunPSK" w:hint="cs"/>
          <w:sz w:val="32"/>
          <w:szCs w:val="32"/>
          <w:cs/>
        </w:rPr>
        <w:t>รักษ์พัฒนาสินทรัพย์</w:t>
      </w:r>
      <w:r w:rsidR="00567A38" w:rsidRPr="00EC60D1">
        <w:rPr>
          <w:rFonts w:ascii="TH SarabunPSK" w:hAnsi="TH SarabunPSK" w:cs="TH SarabunPSK" w:hint="cs"/>
          <w:sz w:val="32"/>
          <w:szCs w:val="32"/>
          <w:cs/>
        </w:rPr>
        <w:t xml:space="preserve"> จำกัด </w:t>
      </w:r>
      <w:r w:rsidR="00636BAB" w:rsidRPr="00EC60D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F7264C" w:rsidRPr="00EC6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0D1">
        <w:rPr>
          <w:rFonts w:ascii="TH SarabunPSK" w:hAnsi="TH SarabunPSK" w:cs="TH SarabunPSK" w:hint="cs"/>
          <w:sz w:val="32"/>
          <w:szCs w:val="32"/>
          <w:cs/>
        </w:rPr>
        <w:t xml:space="preserve">มูลค่าโครงการประมาณ </w:t>
      </w:r>
      <w:r w:rsidRPr="00EC60D1">
        <w:rPr>
          <w:rFonts w:ascii="TH SarabunPSK" w:hAnsi="TH SarabunPSK" w:cs="TH SarabunPSK"/>
          <w:spacing w:val="-4"/>
          <w:sz w:val="32"/>
          <w:szCs w:val="32"/>
        </w:rPr>
        <w:t>1,300</w:t>
      </w:r>
      <w:r w:rsidRPr="00EC60D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</w:t>
      </w:r>
      <w:r w:rsidR="001242F9" w:rsidRPr="00EC60D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บาท ถือเป็นโครงการขนาดกลาง </w:t>
      </w:r>
      <w:r w:rsidR="00636BAB" w:rsidRPr="00EC60D1">
        <w:rPr>
          <w:rFonts w:ascii="TH SarabunPSK" w:hAnsi="TH SarabunPSK" w:cs="TH SarabunPSK" w:hint="cs"/>
          <w:spacing w:val="-4"/>
          <w:sz w:val="32"/>
          <w:szCs w:val="32"/>
          <w:cs/>
        </w:rPr>
        <w:t>โดยให้</w:t>
      </w:r>
      <w:r w:rsidR="001242F9" w:rsidRPr="00EC60D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ดำเนินการตามหลักเกณฑ์และวิธีการของประกาศคณะกรรมการ </w:t>
      </w:r>
      <w:r w:rsidR="001242F9" w:rsidRPr="00EC60D1">
        <w:rPr>
          <w:rFonts w:ascii="TH SarabunPSK" w:hAnsi="TH SarabunPSK" w:cs="TH SarabunPSK"/>
          <w:spacing w:val="-4"/>
          <w:sz w:val="32"/>
          <w:szCs w:val="32"/>
        </w:rPr>
        <w:t>PPP</w:t>
      </w:r>
      <w:r w:rsidR="001242F9" w:rsidRPr="00EC60D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36BAB" w:rsidRPr="00EC60D1">
        <w:rPr>
          <w:rFonts w:ascii="TH SarabunPSK" w:hAnsi="TH SarabunPSK" w:cs="TH SarabunPSK" w:hint="cs"/>
          <w:spacing w:val="-4"/>
          <w:sz w:val="32"/>
          <w:szCs w:val="32"/>
          <w:cs/>
        </w:rPr>
        <w:t>เรื่อง</w:t>
      </w:r>
      <w:r w:rsidR="00052C24" w:rsidRPr="00EC60D1">
        <w:rPr>
          <w:rFonts w:ascii="TH SarabunPSK" w:hAnsi="TH SarabunPSK" w:cs="TH SarabunPSK"/>
          <w:spacing w:val="-4"/>
          <w:sz w:val="32"/>
          <w:szCs w:val="32"/>
          <w:cs/>
        </w:rPr>
        <w:t xml:space="preserve"> หลักเกณฑ์และวิธีการให้เอกชนร่วมลงทุนในโครงการที่มีวงเงินมูลค่าต่ำกว่าที่กำหนดในมาตรา </w:t>
      </w:r>
      <w:r w:rsidR="00646A68" w:rsidRPr="00EC60D1">
        <w:rPr>
          <w:rFonts w:ascii="TH SarabunPSK" w:hAnsi="TH SarabunPSK" w:cs="TH SarabunPSK"/>
          <w:spacing w:val="-4"/>
          <w:sz w:val="32"/>
          <w:szCs w:val="32"/>
        </w:rPr>
        <w:t>23</w:t>
      </w:r>
      <w:r w:rsidR="00052C24" w:rsidRPr="00EC60D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 พ.ร.บ. ร่วมลงทุนฯ ปี </w:t>
      </w:r>
      <w:r w:rsidR="00646A68" w:rsidRPr="00EC60D1">
        <w:rPr>
          <w:rFonts w:ascii="TH SarabunPSK" w:hAnsi="TH SarabunPSK" w:cs="TH SarabunPSK"/>
          <w:spacing w:val="-4"/>
          <w:sz w:val="32"/>
          <w:szCs w:val="32"/>
        </w:rPr>
        <w:t>2556</w:t>
      </w:r>
      <w:r w:rsidR="00052C24" w:rsidRPr="00EC60D1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646A68" w:rsidRPr="00EC60D1">
        <w:rPr>
          <w:rFonts w:ascii="TH SarabunPSK" w:hAnsi="TH SarabunPSK" w:cs="TH SarabunPSK"/>
          <w:sz w:val="32"/>
          <w:szCs w:val="32"/>
        </w:rPr>
        <w:t>2559</w:t>
      </w:r>
      <w:r w:rsidR="003C563C" w:rsidRPr="00EC60D1">
        <w:rPr>
          <w:rFonts w:ascii="TH SarabunPSK" w:hAnsi="TH SarabunPSK" w:cs="TH SarabunPSK" w:hint="cs"/>
          <w:sz w:val="32"/>
          <w:szCs w:val="32"/>
          <w:cs/>
        </w:rPr>
        <w:t xml:space="preserve"> ตามที่อนุกรรมการกลั่นกรองโครงการเสนอ</w:t>
      </w:r>
    </w:p>
    <w:p w:rsidR="00217084" w:rsidRPr="00053981" w:rsidRDefault="00217084" w:rsidP="00052C24">
      <w:pPr>
        <w:spacing w:before="240"/>
        <w:ind w:firstLine="1701"/>
        <w:jc w:val="right"/>
        <w:rPr>
          <w:rFonts w:ascii="TH SarabunPSK" w:hAnsi="TH SarabunPSK" w:cs="TH SarabunPSK"/>
          <w:sz w:val="32"/>
          <w:szCs w:val="32"/>
          <w:cs/>
        </w:rPr>
      </w:pPr>
      <w:r w:rsidRPr="00053981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</w:p>
    <w:p w:rsidR="003C563C" w:rsidRPr="00053981" w:rsidRDefault="00B02422" w:rsidP="00D01B16">
      <w:pPr>
        <w:tabs>
          <w:tab w:val="left" w:pos="1276"/>
        </w:tabs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74F4E" w:rsidRPr="00053981">
        <w:rPr>
          <w:rFonts w:ascii="TH SarabunPSK" w:hAnsi="TH SarabunPSK" w:cs="TH SarabunPSK"/>
          <w:color w:val="000000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sectPr w:rsidR="003C563C" w:rsidRPr="00053981" w:rsidSect="00B02422">
      <w:headerReference w:type="default" r:id="rId9"/>
      <w:footerReference w:type="default" r:id="rId10"/>
      <w:pgSz w:w="11906" w:h="16838"/>
      <w:pgMar w:top="1560" w:right="991" w:bottom="4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2C" w:rsidRDefault="00926E2C">
      <w:r>
        <w:separator/>
      </w:r>
    </w:p>
  </w:endnote>
  <w:endnote w:type="continuationSeparator" w:id="0">
    <w:p w:rsidR="00926E2C" w:rsidRDefault="0092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481456223"/>
      <w:docPartObj>
        <w:docPartGallery w:val="Page Numbers (Bottom of Page)"/>
        <w:docPartUnique/>
      </w:docPartObj>
    </w:sdtPr>
    <w:sdtEndPr/>
    <w:sdtContent>
      <w:p w:rsidR="00762191" w:rsidRPr="004A6439" w:rsidRDefault="00762191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4A64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64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061C3" w:rsidRPr="002061C3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62191" w:rsidRDefault="00762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2C" w:rsidRDefault="00926E2C">
      <w:r>
        <w:separator/>
      </w:r>
    </w:p>
  </w:footnote>
  <w:footnote w:type="continuationSeparator" w:id="0">
    <w:p w:rsidR="00926E2C" w:rsidRDefault="00926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91" w:rsidRPr="00D20203" w:rsidRDefault="006E389C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39F162" wp14:editId="01EDE897">
          <wp:simplePos x="0" y="0"/>
          <wp:positionH relativeFrom="margin">
            <wp:posOffset>-167640</wp:posOffset>
          </wp:positionH>
          <wp:positionV relativeFrom="margin">
            <wp:posOffset>-887730</wp:posOffset>
          </wp:positionV>
          <wp:extent cx="861060" cy="828675"/>
          <wp:effectExtent l="0" t="0" r="0" b="9525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191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="00762191"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762191" w:rsidRPr="00D20203" w:rsidRDefault="00762191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16"/>
  </w:num>
  <w:num w:numId="5">
    <w:abstractNumId w:val="17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0"/>
  </w:num>
  <w:num w:numId="10">
    <w:abstractNumId w:val="22"/>
  </w:num>
  <w:num w:numId="11">
    <w:abstractNumId w:val="10"/>
  </w:num>
  <w:num w:numId="12">
    <w:abstractNumId w:val="15"/>
  </w:num>
  <w:num w:numId="13">
    <w:abstractNumId w:val="13"/>
  </w:num>
  <w:num w:numId="14">
    <w:abstractNumId w:val="24"/>
  </w:num>
  <w:num w:numId="15">
    <w:abstractNumId w:val="7"/>
  </w:num>
  <w:num w:numId="16">
    <w:abstractNumId w:val="26"/>
  </w:num>
  <w:num w:numId="17">
    <w:abstractNumId w:val="4"/>
  </w:num>
  <w:num w:numId="18">
    <w:abstractNumId w:val="21"/>
  </w:num>
  <w:num w:numId="19">
    <w:abstractNumId w:val="1"/>
  </w:num>
  <w:num w:numId="20">
    <w:abstractNumId w:val="3"/>
  </w:num>
  <w:num w:numId="21">
    <w:abstractNumId w:val="2"/>
  </w:num>
  <w:num w:numId="22">
    <w:abstractNumId w:val="12"/>
  </w:num>
  <w:num w:numId="23">
    <w:abstractNumId w:val="11"/>
  </w:num>
  <w:num w:numId="24">
    <w:abstractNumId w:val="8"/>
  </w:num>
  <w:num w:numId="25">
    <w:abstractNumId w:val="5"/>
  </w:num>
  <w:num w:numId="26">
    <w:abstractNumId w:val="18"/>
  </w:num>
  <w:num w:numId="27">
    <w:abstractNumId w:val="23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3485"/>
    <w:rsid w:val="000675B5"/>
    <w:rsid w:val="00070045"/>
    <w:rsid w:val="00082BD4"/>
    <w:rsid w:val="000832A8"/>
    <w:rsid w:val="00083ADD"/>
    <w:rsid w:val="00096BFB"/>
    <w:rsid w:val="000B41DD"/>
    <w:rsid w:val="000B640E"/>
    <w:rsid w:val="000B6FD5"/>
    <w:rsid w:val="000C00C5"/>
    <w:rsid w:val="000C18DD"/>
    <w:rsid w:val="000C4B16"/>
    <w:rsid w:val="000C60F1"/>
    <w:rsid w:val="000C63B9"/>
    <w:rsid w:val="000C71BA"/>
    <w:rsid w:val="000D23A2"/>
    <w:rsid w:val="000D6C35"/>
    <w:rsid w:val="000E07EF"/>
    <w:rsid w:val="000E0861"/>
    <w:rsid w:val="000F3041"/>
    <w:rsid w:val="00100DBB"/>
    <w:rsid w:val="00104434"/>
    <w:rsid w:val="00106AD9"/>
    <w:rsid w:val="00113048"/>
    <w:rsid w:val="0011358F"/>
    <w:rsid w:val="00116C22"/>
    <w:rsid w:val="001242F9"/>
    <w:rsid w:val="00125B1D"/>
    <w:rsid w:val="00133453"/>
    <w:rsid w:val="00135122"/>
    <w:rsid w:val="0013550F"/>
    <w:rsid w:val="001401C0"/>
    <w:rsid w:val="00142EBE"/>
    <w:rsid w:val="001464C3"/>
    <w:rsid w:val="00177597"/>
    <w:rsid w:val="00190943"/>
    <w:rsid w:val="001A2110"/>
    <w:rsid w:val="001A2A63"/>
    <w:rsid w:val="001A310E"/>
    <w:rsid w:val="001A5BE5"/>
    <w:rsid w:val="001B24B3"/>
    <w:rsid w:val="001B5AA9"/>
    <w:rsid w:val="001C26FE"/>
    <w:rsid w:val="001C4CFE"/>
    <w:rsid w:val="001C7750"/>
    <w:rsid w:val="001D0A16"/>
    <w:rsid w:val="001D39C9"/>
    <w:rsid w:val="001F1C11"/>
    <w:rsid w:val="001F343B"/>
    <w:rsid w:val="001F5C7E"/>
    <w:rsid w:val="001F6B0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4299F"/>
    <w:rsid w:val="00254F64"/>
    <w:rsid w:val="00272FD0"/>
    <w:rsid w:val="0028513A"/>
    <w:rsid w:val="00287E45"/>
    <w:rsid w:val="002911CA"/>
    <w:rsid w:val="00291224"/>
    <w:rsid w:val="0029514B"/>
    <w:rsid w:val="002A6666"/>
    <w:rsid w:val="002B601A"/>
    <w:rsid w:val="002B7034"/>
    <w:rsid w:val="002C22FA"/>
    <w:rsid w:val="002C2DAC"/>
    <w:rsid w:val="002C51FC"/>
    <w:rsid w:val="002D2518"/>
    <w:rsid w:val="002E0497"/>
    <w:rsid w:val="002E19B6"/>
    <w:rsid w:val="002E215D"/>
    <w:rsid w:val="003114C2"/>
    <w:rsid w:val="00316097"/>
    <w:rsid w:val="00316F82"/>
    <w:rsid w:val="00321BE4"/>
    <w:rsid w:val="00323267"/>
    <w:rsid w:val="00323801"/>
    <w:rsid w:val="00327DFD"/>
    <w:rsid w:val="00331CEE"/>
    <w:rsid w:val="00331F4A"/>
    <w:rsid w:val="00331F70"/>
    <w:rsid w:val="00332FDD"/>
    <w:rsid w:val="00333F2A"/>
    <w:rsid w:val="0033692F"/>
    <w:rsid w:val="00343872"/>
    <w:rsid w:val="00343922"/>
    <w:rsid w:val="0034691C"/>
    <w:rsid w:val="00346E4C"/>
    <w:rsid w:val="00352A0D"/>
    <w:rsid w:val="0035391E"/>
    <w:rsid w:val="00356B0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96B"/>
    <w:rsid w:val="00391FBE"/>
    <w:rsid w:val="00392791"/>
    <w:rsid w:val="00394C3B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D149D"/>
    <w:rsid w:val="003D5CE1"/>
    <w:rsid w:val="003E4044"/>
    <w:rsid w:val="003F0AB3"/>
    <w:rsid w:val="003F14DD"/>
    <w:rsid w:val="003F3B37"/>
    <w:rsid w:val="003F57E8"/>
    <w:rsid w:val="003F6835"/>
    <w:rsid w:val="004009D9"/>
    <w:rsid w:val="00403531"/>
    <w:rsid w:val="00411A20"/>
    <w:rsid w:val="00412208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1423"/>
    <w:rsid w:val="00462091"/>
    <w:rsid w:val="00462F2B"/>
    <w:rsid w:val="00463D2D"/>
    <w:rsid w:val="0046456C"/>
    <w:rsid w:val="004668CA"/>
    <w:rsid w:val="00470778"/>
    <w:rsid w:val="00470805"/>
    <w:rsid w:val="00472E1A"/>
    <w:rsid w:val="00480B6F"/>
    <w:rsid w:val="0048388A"/>
    <w:rsid w:val="00485F10"/>
    <w:rsid w:val="00487A9F"/>
    <w:rsid w:val="00494507"/>
    <w:rsid w:val="004947AB"/>
    <w:rsid w:val="00497670"/>
    <w:rsid w:val="004A30E3"/>
    <w:rsid w:val="004A4E8A"/>
    <w:rsid w:val="004A6439"/>
    <w:rsid w:val="004A726A"/>
    <w:rsid w:val="004A7A36"/>
    <w:rsid w:val="004B0992"/>
    <w:rsid w:val="004B3F74"/>
    <w:rsid w:val="004D4D53"/>
    <w:rsid w:val="004D7002"/>
    <w:rsid w:val="004E169E"/>
    <w:rsid w:val="004E4A6A"/>
    <w:rsid w:val="004F09D7"/>
    <w:rsid w:val="004F1D38"/>
    <w:rsid w:val="004F41E1"/>
    <w:rsid w:val="00501A09"/>
    <w:rsid w:val="00501D14"/>
    <w:rsid w:val="00513809"/>
    <w:rsid w:val="005161F7"/>
    <w:rsid w:val="00521C8C"/>
    <w:rsid w:val="00523308"/>
    <w:rsid w:val="005239B1"/>
    <w:rsid w:val="00523DC4"/>
    <w:rsid w:val="005251E6"/>
    <w:rsid w:val="0052664A"/>
    <w:rsid w:val="00532572"/>
    <w:rsid w:val="00536B8F"/>
    <w:rsid w:val="005375F2"/>
    <w:rsid w:val="00551B5A"/>
    <w:rsid w:val="00553082"/>
    <w:rsid w:val="00554E20"/>
    <w:rsid w:val="00557D77"/>
    <w:rsid w:val="00561F9D"/>
    <w:rsid w:val="00567A38"/>
    <w:rsid w:val="005713E9"/>
    <w:rsid w:val="00571510"/>
    <w:rsid w:val="00572221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D2B5B"/>
    <w:rsid w:val="005E2920"/>
    <w:rsid w:val="005E3A29"/>
    <w:rsid w:val="005E6F8D"/>
    <w:rsid w:val="005F0D2B"/>
    <w:rsid w:val="005F1834"/>
    <w:rsid w:val="005F35D1"/>
    <w:rsid w:val="005F5C28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C65"/>
    <w:rsid w:val="00630ADB"/>
    <w:rsid w:val="006312BB"/>
    <w:rsid w:val="006323CE"/>
    <w:rsid w:val="00636BAB"/>
    <w:rsid w:val="00646A68"/>
    <w:rsid w:val="006563FD"/>
    <w:rsid w:val="00657860"/>
    <w:rsid w:val="00667A61"/>
    <w:rsid w:val="00670AED"/>
    <w:rsid w:val="00677923"/>
    <w:rsid w:val="0068023C"/>
    <w:rsid w:val="0068121D"/>
    <w:rsid w:val="00687104"/>
    <w:rsid w:val="00693EEF"/>
    <w:rsid w:val="0069740E"/>
    <w:rsid w:val="006A3890"/>
    <w:rsid w:val="006A4B69"/>
    <w:rsid w:val="006A6DDB"/>
    <w:rsid w:val="006C609C"/>
    <w:rsid w:val="006D0695"/>
    <w:rsid w:val="006D3A74"/>
    <w:rsid w:val="006D459C"/>
    <w:rsid w:val="006E01D8"/>
    <w:rsid w:val="006E0A3D"/>
    <w:rsid w:val="006E389C"/>
    <w:rsid w:val="006E5D66"/>
    <w:rsid w:val="006E742E"/>
    <w:rsid w:val="006F2444"/>
    <w:rsid w:val="006F7A58"/>
    <w:rsid w:val="00705565"/>
    <w:rsid w:val="00711626"/>
    <w:rsid w:val="0071414A"/>
    <w:rsid w:val="00723B9B"/>
    <w:rsid w:val="00723E78"/>
    <w:rsid w:val="00731B69"/>
    <w:rsid w:val="00732EC3"/>
    <w:rsid w:val="007424F7"/>
    <w:rsid w:val="00742FF4"/>
    <w:rsid w:val="00746CE9"/>
    <w:rsid w:val="00753683"/>
    <w:rsid w:val="00755923"/>
    <w:rsid w:val="00762191"/>
    <w:rsid w:val="00762BC4"/>
    <w:rsid w:val="00766189"/>
    <w:rsid w:val="00790E6E"/>
    <w:rsid w:val="007947F2"/>
    <w:rsid w:val="00796757"/>
    <w:rsid w:val="0079716B"/>
    <w:rsid w:val="007A51DF"/>
    <w:rsid w:val="007B009A"/>
    <w:rsid w:val="007B0483"/>
    <w:rsid w:val="007B3C1D"/>
    <w:rsid w:val="007B5D2F"/>
    <w:rsid w:val="007D142D"/>
    <w:rsid w:val="007D5F2C"/>
    <w:rsid w:val="007D6DD9"/>
    <w:rsid w:val="007E2969"/>
    <w:rsid w:val="007E6247"/>
    <w:rsid w:val="007E7657"/>
    <w:rsid w:val="007F4114"/>
    <w:rsid w:val="007F42DD"/>
    <w:rsid w:val="0081446C"/>
    <w:rsid w:val="00820784"/>
    <w:rsid w:val="00827D71"/>
    <w:rsid w:val="00834F03"/>
    <w:rsid w:val="00841BDA"/>
    <w:rsid w:val="008427E6"/>
    <w:rsid w:val="0084684A"/>
    <w:rsid w:val="0085703D"/>
    <w:rsid w:val="0086138A"/>
    <w:rsid w:val="00863417"/>
    <w:rsid w:val="00863E7C"/>
    <w:rsid w:val="0086505F"/>
    <w:rsid w:val="008743F9"/>
    <w:rsid w:val="00876110"/>
    <w:rsid w:val="00883B44"/>
    <w:rsid w:val="008900A2"/>
    <w:rsid w:val="00892A29"/>
    <w:rsid w:val="008C2A35"/>
    <w:rsid w:val="008D2AE2"/>
    <w:rsid w:val="008D4F2A"/>
    <w:rsid w:val="008E1121"/>
    <w:rsid w:val="008E170D"/>
    <w:rsid w:val="008E172E"/>
    <w:rsid w:val="008F1186"/>
    <w:rsid w:val="00911BA0"/>
    <w:rsid w:val="00915DE0"/>
    <w:rsid w:val="00926E2C"/>
    <w:rsid w:val="009307B6"/>
    <w:rsid w:val="009308D8"/>
    <w:rsid w:val="009320DB"/>
    <w:rsid w:val="00935A20"/>
    <w:rsid w:val="0094146C"/>
    <w:rsid w:val="009456CD"/>
    <w:rsid w:val="00946398"/>
    <w:rsid w:val="00950EDD"/>
    <w:rsid w:val="00954FB9"/>
    <w:rsid w:val="0095782F"/>
    <w:rsid w:val="00962D47"/>
    <w:rsid w:val="00963314"/>
    <w:rsid w:val="00963739"/>
    <w:rsid w:val="00964565"/>
    <w:rsid w:val="00972A8C"/>
    <w:rsid w:val="00973599"/>
    <w:rsid w:val="00981094"/>
    <w:rsid w:val="00983460"/>
    <w:rsid w:val="00985915"/>
    <w:rsid w:val="00991E38"/>
    <w:rsid w:val="00992490"/>
    <w:rsid w:val="00997B5E"/>
    <w:rsid w:val="009B0EC9"/>
    <w:rsid w:val="009B0F4A"/>
    <w:rsid w:val="009B51E2"/>
    <w:rsid w:val="009B615C"/>
    <w:rsid w:val="009B7039"/>
    <w:rsid w:val="009C2796"/>
    <w:rsid w:val="009C743B"/>
    <w:rsid w:val="009D069C"/>
    <w:rsid w:val="009D1D14"/>
    <w:rsid w:val="009E1762"/>
    <w:rsid w:val="009E2DC7"/>
    <w:rsid w:val="009F37DC"/>
    <w:rsid w:val="009F7F9A"/>
    <w:rsid w:val="00A05E4B"/>
    <w:rsid w:val="00A15CE9"/>
    <w:rsid w:val="00A203C1"/>
    <w:rsid w:val="00A21BEA"/>
    <w:rsid w:val="00A2329B"/>
    <w:rsid w:val="00A23EBA"/>
    <w:rsid w:val="00A25FE3"/>
    <w:rsid w:val="00A32B0F"/>
    <w:rsid w:val="00A33CEB"/>
    <w:rsid w:val="00A35775"/>
    <w:rsid w:val="00A42F66"/>
    <w:rsid w:val="00A4792E"/>
    <w:rsid w:val="00A523B6"/>
    <w:rsid w:val="00A61BCE"/>
    <w:rsid w:val="00A63B85"/>
    <w:rsid w:val="00A64918"/>
    <w:rsid w:val="00A65AB1"/>
    <w:rsid w:val="00A6690F"/>
    <w:rsid w:val="00A71A2F"/>
    <w:rsid w:val="00A809FA"/>
    <w:rsid w:val="00A825AE"/>
    <w:rsid w:val="00A92560"/>
    <w:rsid w:val="00A92D4F"/>
    <w:rsid w:val="00A97395"/>
    <w:rsid w:val="00AA49AC"/>
    <w:rsid w:val="00AA7AC8"/>
    <w:rsid w:val="00AB2FC3"/>
    <w:rsid w:val="00AB432F"/>
    <w:rsid w:val="00AC0264"/>
    <w:rsid w:val="00AC2337"/>
    <w:rsid w:val="00AC25EF"/>
    <w:rsid w:val="00AD037A"/>
    <w:rsid w:val="00AE02FD"/>
    <w:rsid w:val="00AE2CEA"/>
    <w:rsid w:val="00AE3560"/>
    <w:rsid w:val="00AF6083"/>
    <w:rsid w:val="00B012D6"/>
    <w:rsid w:val="00B02345"/>
    <w:rsid w:val="00B02422"/>
    <w:rsid w:val="00B10228"/>
    <w:rsid w:val="00B111D3"/>
    <w:rsid w:val="00B115E7"/>
    <w:rsid w:val="00B2569C"/>
    <w:rsid w:val="00B3461F"/>
    <w:rsid w:val="00B34B52"/>
    <w:rsid w:val="00B3641A"/>
    <w:rsid w:val="00B37139"/>
    <w:rsid w:val="00B40D6B"/>
    <w:rsid w:val="00B40DCB"/>
    <w:rsid w:val="00B410B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FEB"/>
    <w:rsid w:val="00B711F4"/>
    <w:rsid w:val="00B731D3"/>
    <w:rsid w:val="00B76FBA"/>
    <w:rsid w:val="00B77D7E"/>
    <w:rsid w:val="00B85F1E"/>
    <w:rsid w:val="00B86EF7"/>
    <w:rsid w:val="00B9792F"/>
    <w:rsid w:val="00BB19EF"/>
    <w:rsid w:val="00BB2743"/>
    <w:rsid w:val="00BB35CD"/>
    <w:rsid w:val="00BC1E15"/>
    <w:rsid w:val="00BC4B5F"/>
    <w:rsid w:val="00BC580B"/>
    <w:rsid w:val="00BC5BDB"/>
    <w:rsid w:val="00BD40B7"/>
    <w:rsid w:val="00BE7BC3"/>
    <w:rsid w:val="00C05F1F"/>
    <w:rsid w:val="00C06EF4"/>
    <w:rsid w:val="00C07884"/>
    <w:rsid w:val="00C10659"/>
    <w:rsid w:val="00C11183"/>
    <w:rsid w:val="00C11209"/>
    <w:rsid w:val="00C1187D"/>
    <w:rsid w:val="00C210B4"/>
    <w:rsid w:val="00C251D2"/>
    <w:rsid w:val="00C41606"/>
    <w:rsid w:val="00C423CF"/>
    <w:rsid w:val="00C45848"/>
    <w:rsid w:val="00C461E2"/>
    <w:rsid w:val="00C50E32"/>
    <w:rsid w:val="00C53030"/>
    <w:rsid w:val="00C5552D"/>
    <w:rsid w:val="00C64436"/>
    <w:rsid w:val="00C66733"/>
    <w:rsid w:val="00C731DD"/>
    <w:rsid w:val="00C73B48"/>
    <w:rsid w:val="00C74F4E"/>
    <w:rsid w:val="00C8729C"/>
    <w:rsid w:val="00C875F9"/>
    <w:rsid w:val="00C925D0"/>
    <w:rsid w:val="00CA1188"/>
    <w:rsid w:val="00CA137D"/>
    <w:rsid w:val="00CA5326"/>
    <w:rsid w:val="00CA7E25"/>
    <w:rsid w:val="00CB5323"/>
    <w:rsid w:val="00CC3516"/>
    <w:rsid w:val="00CC3E6F"/>
    <w:rsid w:val="00CC70F2"/>
    <w:rsid w:val="00CC736E"/>
    <w:rsid w:val="00CC77E2"/>
    <w:rsid w:val="00CD10C0"/>
    <w:rsid w:val="00CF2CB6"/>
    <w:rsid w:val="00D01863"/>
    <w:rsid w:val="00D01B16"/>
    <w:rsid w:val="00D04909"/>
    <w:rsid w:val="00D05FEB"/>
    <w:rsid w:val="00D11FC7"/>
    <w:rsid w:val="00D16C1D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4456B"/>
    <w:rsid w:val="00D468D4"/>
    <w:rsid w:val="00D53957"/>
    <w:rsid w:val="00D53CB3"/>
    <w:rsid w:val="00D616D0"/>
    <w:rsid w:val="00D6351E"/>
    <w:rsid w:val="00D63F5B"/>
    <w:rsid w:val="00D6440B"/>
    <w:rsid w:val="00D65BA3"/>
    <w:rsid w:val="00D77358"/>
    <w:rsid w:val="00D83469"/>
    <w:rsid w:val="00D8385F"/>
    <w:rsid w:val="00D9184F"/>
    <w:rsid w:val="00D94000"/>
    <w:rsid w:val="00D95C5F"/>
    <w:rsid w:val="00DA4E16"/>
    <w:rsid w:val="00DA5257"/>
    <w:rsid w:val="00DA5D9A"/>
    <w:rsid w:val="00DB0ABF"/>
    <w:rsid w:val="00DB132F"/>
    <w:rsid w:val="00DB70CA"/>
    <w:rsid w:val="00DB7210"/>
    <w:rsid w:val="00DC2D1A"/>
    <w:rsid w:val="00DC492B"/>
    <w:rsid w:val="00DC736E"/>
    <w:rsid w:val="00DD0147"/>
    <w:rsid w:val="00DD6F70"/>
    <w:rsid w:val="00DE63F9"/>
    <w:rsid w:val="00DF0F6A"/>
    <w:rsid w:val="00DF3403"/>
    <w:rsid w:val="00DF4285"/>
    <w:rsid w:val="00DF7D72"/>
    <w:rsid w:val="00E1120C"/>
    <w:rsid w:val="00E11873"/>
    <w:rsid w:val="00E11E82"/>
    <w:rsid w:val="00E13F3D"/>
    <w:rsid w:val="00E33E7A"/>
    <w:rsid w:val="00E41FC4"/>
    <w:rsid w:val="00E54C1B"/>
    <w:rsid w:val="00E57776"/>
    <w:rsid w:val="00E60EE3"/>
    <w:rsid w:val="00E62B94"/>
    <w:rsid w:val="00E66D54"/>
    <w:rsid w:val="00E74113"/>
    <w:rsid w:val="00E83423"/>
    <w:rsid w:val="00E979F3"/>
    <w:rsid w:val="00E97A87"/>
    <w:rsid w:val="00EA18CE"/>
    <w:rsid w:val="00EA7A1F"/>
    <w:rsid w:val="00EB26BC"/>
    <w:rsid w:val="00EB5F36"/>
    <w:rsid w:val="00EC1E90"/>
    <w:rsid w:val="00EC60D1"/>
    <w:rsid w:val="00ED1C94"/>
    <w:rsid w:val="00ED3A02"/>
    <w:rsid w:val="00ED4E19"/>
    <w:rsid w:val="00EE2186"/>
    <w:rsid w:val="00EE5F83"/>
    <w:rsid w:val="00EF082A"/>
    <w:rsid w:val="00EF3427"/>
    <w:rsid w:val="00EF4E60"/>
    <w:rsid w:val="00F0691F"/>
    <w:rsid w:val="00F07B59"/>
    <w:rsid w:val="00F27611"/>
    <w:rsid w:val="00F42E9D"/>
    <w:rsid w:val="00F44BB1"/>
    <w:rsid w:val="00F45E17"/>
    <w:rsid w:val="00F46EFD"/>
    <w:rsid w:val="00F52BAC"/>
    <w:rsid w:val="00F53A94"/>
    <w:rsid w:val="00F61E47"/>
    <w:rsid w:val="00F66A7C"/>
    <w:rsid w:val="00F673F6"/>
    <w:rsid w:val="00F7264C"/>
    <w:rsid w:val="00F75F7C"/>
    <w:rsid w:val="00F76156"/>
    <w:rsid w:val="00F7617A"/>
    <w:rsid w:val="00F778BE"/>
    <w:rsid w:val="00F8300C"/>
    <w:rsid w:val="00F8779F"/>
    <w:rsid w:val="00F902C2"/>
    <w:rsid w:val="00F93FA7"/>
    <w:rsid w:val="00FA1BC1"/>
    <w:rsid w:val="00FA2172"/>
    <w:rsid w:val="00FA4F51"/>
    <w:rsid w:val="00FB080D"/>
    <w:rsid w:val="00FB633D"/>
    <w:rsid w:val="00FC111E"/>
    <w:rsid w:val="00FC1622"/>
    <w:rsid w:val="00FC419A"/>
    <w:rsid w:val="00FC6217"/>
    <w:rsid w:val="00FD06F0"/>
    <w:rsid w:val="00FD0AB9"/>
    <w:rsid w:val="00FD1C8C"/>
    <w:rsid w:val="00FD72B1"/>
    <w:rsid w:val="00FE3E68"/>
    <w:rsid w:val="00FE4D0E"/>
    <w:rsid w:val="00FF3601"/>
    <w:rsid w:val="00FF45D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7ABF-5FE1-4645-B736-6F2DA201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2</cp:revision>
  <cp:lastPrinted>2017-06-28T08:08:00Z</cp:lastPrinted>
  <dcterms:created xsi:type="dcterms:W3CDTF">2017-06-28T08:08:00Z</dcterms:created>
  <dcterms:modified xsi:type="dcterms:W3CDTF">2017-06-28T08:08:00Z</dcterms:modified>
</cp:coreProperties>
</file>