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FD" w:rsidRDefault="0039414C" w:rsidP="00DC74FD">
      <w:pPr>
        <w:spacing w:before="240"/>
        <w:rPr>
          <w:rFonts w:ascii="TH SarabunIT๙" w:hAnsi="TH SarabunIT๙" w:cs="TH SarabunIT๙"/>
          <w:color w:val="000000"/>
          <w:sz w:val="28"/>
        </w:rPr>
      </w:pPr>
      <w:r w:rsidRPr="00A043D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7635875" cy="1571625"/>
            <wp:effectExtent l="0" t="0" r="3175" b="9525"/>
            <wp:wrapNone/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2FC" w:rsidRDefault="00CC52FC" w:rsidP="00DC74FD">
      <w:pPr>
        <w:spacing w:before="240"/>
        <w:rPr>
          <w:rFonts w:ascii="TH SarabunIT๙" w:hAnsi="TH SarabunIT๙" w:cs="TH SarabunIT๙"/>
          <w:color w:val="000000"/>
          <w:sz w:val="28"/>
          <w:cs/>
        </w:rPr>
      </w:pPr>
    </w:p>
    <w:p w:rsidR="007B61E9" w:rsidRPr="00B229BB" w:rsidRDefault="00DC74FD" w:rsidP="00B229BB">
      <w:pPr>
        <w:spacing w:after="240"/>
        <w:jc w:val="thaiDistribute"/>
        <w:rPr>
          <w:rFonts w:asciiTheme="majorBidi" w:hAnsiTheme="majorBidi" w:cstheme="majorBidi"/>
          <w:sz w:val="28"/>
        </w:rPr>
      </w:pPr>
      <w:r w:rsidRPr="00B229BB">
        <w:rPr>
          <w:rFonts w:asciiTheme="majorBidi" w:hAnsiTheme="majorBidi" w:cstheme="majorBidi"/>
          <w:color w:val="000000"/>
          <w:sz w:val="28"/>
          <w:cs/>
        </w:rPr>
        <w:t xml:space="preserve">ฉบับที่ </w:t>
      </w:r>
      <w:r w:rsidR="00D926D3" w:rsidRPr="00B229BB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FB6A73" w:rsidRPr="00B229BB">
        <w:rPr>
          <w:rFonts w:asciiTheme="majorBidi" w:hAnsiTheme="majorBidi" w:cstheme="majorBidi"/>
          <w:color w:val="000000"/>
          <w:sz w:val="28"/>
          <w:cs/>
        </w:rPr>
        <w:t>29</w:t>
      </w:r>
      <w:r w:rsidR="00D926D3" w:rsidRPr="00B229BB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6242B6" w:rsidRPr="00B229BB">
        <w:rPr>
          <w:rFonts w:asciiTheme="majorBidi" w:hAnsiTheme="majorBidi" w:cstheme="majorBidi"/>
          <w:color w:val="000000"/>
          <w:sz w:val="28"/>
          <w:cs/>
        </w:rPr>
        <w:t>/2560</w:t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</w:r>
      <w:r w:rsidRPr="00B229BB">
        <w:rPr>
          <w:rFonts w:asciiTheme="majorBidi" w:hAnsiTheme="majorBidi" w:cstheme="majorBidi"/>
          <w:color w:val="000000"/>
          <w:sz w:val="28"/>
          <w:cs/>
        </w:rPr>
        <w:tab/>
        <w:t xml:space="preserve">    </w:t>
      </w:r>
      <w:r w:rsidR="00AC7BB6" w:rsidRPr="00B229BB">
        <w:rPr>
          <w:rFonts w:asciiTheme="majorBidi" w:hAnsiTheme="majorBidi" w:cstheme="majorBidi"/>
          <w:color w:val="000000"/>
          <w:sz w:val="28"/>
          <w:cs/>
        </w:rPr>
        <w:t xml:space="preserve">         </w:t>
      </w:r>
      <w:r w:rsidRPr="00B229BB">
        <w:rPr>
          <w:rFonts w:asciiTheme="majorBidi" w:hAnsiTheme="majorBidi" w:cstheme="majorBidi"/>
          <w:color w:val="000000"/>
          <w:sz w:val="28"/>
          <w:cs/>
        </w:rPr>
        <w:t xml:space="preserve">  </w:t>
      </w:r>
      <w:r w:rsidR="00B229BB">
        <w:rPr>
          <w:rFonts w:asciiTheme="majorBidi" w:hAnsiTheme="majorBidi" w:cstheme="majorBidi" w:hint="cs"/>
          <w:color w:val="000000"/>
          <w:sz w:val="28"/>
          <w:cs/>
        </w:rPr>
        <w:t xml:space="preserve">                           </w:t>
      </w:r>
      <w:r w:rsidR="00FB6A73" w:rsidRPr="00B229BB">
        <w:rPr>
          <w:rFonts w:asciiTheme="majorBidi" w:hAnsiTheme="majorBidi" w:cstheme="majorBidi"/>
          <w:color w:val="000000"/>
          <w:sz w:val="28"/>
          <w:cs/>
        </w:rPr>
        <w:t>2</w:t>
      </w:r>
      <w:r w:rsidRPr="00B229BB">
        <w:rPr>
          <w:rFonts w:asciiTheme="majorBidi" w:hAnsiTheme="majorBidi" w:cstheme="majorBidi"/>
          <w:color w:val="000000"/>
          <w:sz w:val="28"/>
          <w:cs/>
        </w:rPr>
        <w:t xml:space="preserve">  </w:t>
      </w:r>
      <w:r w:rsidR="00CF05C6" w:rsidRPr="00B229BB">
        <w:rPr>
          <w:rFonts w:asciiTheme="majorBidi" w:hAnsiTheme="majorBidi" w:cstheme="majorBidi"/>
          <w:color w:val="000000"/>
          <w:sz w:val="28"/>
          <w:cs/>
        </w:rPr>
        <w:t xml:space="preserve">มิถุนายน </w:t>
      </w:r>
      <w:r w:rsidR="006242B6" w:rsidRPr="00B229BB">
        <w:rPr>
          <w:rFonts w:asciiTheme="majorBidi" w:hAnsiTheme="majorBidi" w:cstheme="majorBidi"/>
          <w:color w:val="000000"/>
          <w:sz w:val="28"/>
          <w:cs/>
        </w:rPr>
        <w:t xml:space="preserve"> 2560</w:t>
      </w:r>
    </w:p>
    <w:p w:rsidR="007B61E9" w:rsidRPr="00B229BB" w:rsidRDefault="007B61E9" w:rsidP="00B229BB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กร</w:t>
      </w:r>
      <w:r w:rsidR="00965C00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มศุลกากร</w:t>
      </w:r>
      <w:r w:rsidR="00DF2661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จับกุม</w:t>
      </w:r>
      <w:r w:rsidR="00CF05C6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เนื้อโค-กระบือ</w:t>
      </w:r>
      <w:r w:rsidR="00673053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แช่แข็ง </w:t>
      </w:r>
      <w:r w:rsidR="003B32CD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ลักลอบ</w:t>
      </w:r>
      <w:r w:rsidR="00956693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หนี</w:t>
      </w:r>
      <w:r w:rsidR="00965C00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ศุลกากร</w:t>
      </w:r>
      <w:r w:rsidR="007C447C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มูลค่ากว่า </w:t>
      </w:r>
      <w:r w:rsidR="00CF05C6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6</w:t>
      </w:r>
      <w:r w:rsidR="00030A39"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B229BB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ล้านบาท</w:t>
      </w:r>
    </w:p>
    <w:p w:rsidR="007B61E9" w:rsidRPr="00B229BB" w:rsidRDefault="00511A50" w:rsidP="00B229BB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</w:pPr>
      <w:r w:rsidRPr="00B229B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B229BB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80B25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วันนี้</w:t>
      </w:r>
      <w:r w:rsidR="00B172E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6A10C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(</w:t>
      </w:r>
      <w:r w:rsidR="00965C0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วัน</w:t>
      </w:r>
      <w:r w:rsidR="00CF05C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ศุกร์</w:t>
      </w:r>
      <w:r w:rsidR="0072528F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ที</w:t>
      </w:r>
      <w:r w:rsidR="006242B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่</w:t>
      </w:r>
      <w:r w:rsidR="00580348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CF05C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2 มิถุนายน</w:t>
      </w:r>
      <w:r w:rsidR="007B61E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7B61E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>25</w:t>
      </w:r>
      <w:r w:rsidR="006242B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60</w:t>
      </w:r>
      <w:r w:rsidR="00DF7B8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>)</w:t>
      </w:r>
      <w:r w:rsidR="002E54D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DF7B8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เวลา </w:t>
      </w:r>
      <w:r w:rsidR="00580348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1</w:t>
      </w:r>
      <w:r w:rsidR="00CF05C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1</w:t>
      </w:r>
      <w:r w:rsidR="00580348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.00</w:t>
      </w:r>
      <w:r w:rsidR="00280B25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0E4DC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น.</w:t>
      </w:r>
      <w:r w:rsidR="008F5C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ณ บริเวณ</w:t>
      </w:r>
      <w:r w:rsidR="007C447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สนามฟุต</w:t>
      </w:r>
      <w:proofErr w:type="spellStart"/>
      <w:r w:rsidR="007C447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ซอล</w:t>
      </w:r>
      <w:proofErr w:type="spellEnd"/>
      <w:r w:rsidR="007C447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8F5C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กรมศุลกากร  </w:t>
      </w:r>
      <w:r w:rsidR="00DF266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นายกุ</w:t>
      </w:r>
      <w:proofErr w:type="spellStart"/>
      <w:r w:rsidR="00DF266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ลิศ</w:t>
      </w:r>
      <w:proofErr w:type="spellEnd"/>
      <w:r w:rsidR="00FC0B95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DF266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สมบัติ</w:t>
      </w:r>
      <w:proofErr w:type="spellStart"/>
      <w:r w:rsidR="00DF266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ศิริ</w:t>
      </w:r>
      <w:proofErr w:type="spellEnd"/>
      <w:r w:rsidR="00DF2661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8F5C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FC0B95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อธิบดีกรมศุลกากร</w:t>
      </w:r>
      <w:r w:rsidR="00E726EB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7B61E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แถลงข่าว</w:t>
      </w:r>
      <w:r w:rsidR="008F5C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กรมศุลกากร</w:t>
      </w:r>
      <w:r w:rsidR="00563C68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จับกุม</w:t>
      </w:r>
      <w:r w:rsidR="00956693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สินค้า</w:t>
      </w:r>
      <w:r w:rsidR="00CF05C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ประเภทเนื้อโค-กระบือแช่แข็ง</w:t>
      </w:r>
      <w:r w:rsidR="00563C68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ลักลอบหนีศุลกากร </w:t>
      </w:r>
      <w:r w:rsidR="00070A7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มูลค่าของกลางรวมทั้งสิ้นกว่า</w:t>
      </w:r>
      <w:r w:rsidR="00E726EB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CF05C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6 </w:t>
      </w:r>
      <w:r w:rsidR="007B61E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ล้านบาท</w:t>
      </w:r>
      <w:r w:rsidR="008F5C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 </w:t>
      </w:r>
    </w:p>
    <w:p w:rsidR="009A3342" w:rsidRPr="00B229BB" w:rsidRDefault="006E329C" w:rsidP="00B229BB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pacing w:val="-8"/>
          <w:sz w:val="32"/>
          <w:szCs w:val="32"/>
        </w:rPr>
      </w:pPr>
      <w:r w:rsidRPr="00B229BB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ตามที่กรมศุลกากร ได้</w:t>
      </w:r>
      <w:r w:rsidR="00CF05C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มีนโยบายในการปกป้องสังคม และสร้างความเป็นธรรมทางการค้าและการจัดเก็บภาษีอากร  </w:t>
      </w:r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ปกป้องสังคม และสิ่งแวดล้อม รวมทั้งขจัดอิทธิพลกลุ่มขบวนการลักลอบค้าของเถื่อน นายกุ</w:t>
      </w:r>
      <w:proofErr w:type="spellStart"/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ลิศ</w:t>
      </w:r>
      <w:proofErr w:type="spellEnd"/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 สมบัติ</w:t>
      </w:r>
      <w:proofErr w:type="spellStart"/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ศิริ</w:t>
      </w:r>
      <w:proofErr w:type="spellEnd"/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 อธิบดีกรมศุลกากร จึงได้สั่งการให้ นาย</w:t>
      </w:r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ชัย</w:t>
      </w:r>
      <w:proofErr w:type="spellStart"/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ยุทธ</w:t>
      </w:r>
      <w:proofErr w:type="spellEnd"/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 </w:t>
      </w:r>
      <w:r w:rsidR="00CF05C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คำคุณ</w:t>
      </w:r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 รองอธิบดี </w:t>
      </w:r>
      <w:r w:rsid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มอบหมายให้</w:t>
      </w:r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นาย</w:t>
      </w:r>
      <w:proofErr w:type="spellStart"/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วร</w:t>
      </w:r>
      <w:proofErr w:type="spellEnd"/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วุฒิ </w:t>
      </w:r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วิบูลย์</w:t>
      </w:r>
      <w:proofErr w:type="spellStart"/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ศิ</w:t>
      </w:r>
      <w:proofErr w:type="spellEnd"/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ริชัย  ผู้อำนวยการสำนักสืบสวนและปราบปราม </w:t>
      </w:r>
      <w:r w:rsidR="00CF05C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เข้มงวดในก</w:t>
      </w:r>
      <w:r w:rsidR="00B229BB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ารตรวจสอบสินค้าลักลอบหนีศุลกากร</w:t>
      </w:r>
      <w:r w:rsidR="00B229BB" w:rsidRPr="00B229BB">
        <w:rPr>
          <w:rFonts w:asciiTheme="majorBidi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CF05C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รวมถึงแหล่งรับซื้อ เพื่อทำลายล้างขบวนการ</w:t>
      </w:r>
      <w:r w:rsidR="009A3342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ลักลอบนำสินค้าเข้า</w:t>
      </w:r>
      <w:r w:rsidR="00653180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มาในร</w:t>
      </w:r>
      <w:r w:rsid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าชอาณาจักร </w:t>
      </w:r>
      <w:r w:rsidR="009A3342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ซึ่ง</w:t>
      </w:r>
      <w:r w:rsidR="00CF05C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ทำผิดกฎหมาย</w:t>
      </w:r>
      <w:r w:rsidR="009A3342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ศุลกากรและกฎหมายอื่นที่เกี่ยวข้อง จึงได้</w:t>
      </w:r>
      <w:r w:rsidR="006242B6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ดำเนินการวางแผนจับกุม</w:t>
      </w:r>
      <w:r w:rsidR="009A3342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เนื้อโค-กระบือแช่แข็งในครั้งนี้</w:t>
      </w:r>
    </w:p>
    <w:p w:rsidR="009A3342" w:rsidRPr="00B229BB" w:rsidRDefault="009A3342" w:rsidP="00B229BB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</w:pPr>
      <w:r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ab/>
        <w:t xml:space="preserve"> เมื่อวันที่ 1 มิถุนายน 2560 เจ้าหน้าที่</w:t>
      </w:r>
      <w:r w:rsidR="003F1844"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ชุดสืบสวนและปราบปรามพิเศษ </w:t>
      </w:r>
      <w:r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สำนักสืบสวนและปราบปราม </w:t>
      </w:r>
      <w:r w:rsidR="00653180"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กรมศุลกากร </w:t>
      </w:r>
      <w:r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ร่วมกับ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เจ้าหน้าที่ทหาร</w:t>
      </w:r>
      <w:r w:rsidR="00653180"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  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>นำโดยพลตรีกนก ภู่ม</w:t>
      </w:r>
      <w:r w:rsidR="00653180"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่วง ผู้บัญชาการมณฑลทหารบกที่ 24 </w:t>
      </w:r>
      <w:r w:rsidR="00E5086D" w:rsidRPr="00B229BB">
        <w:rPr>
          <w:rFonts w:asciiTheme="majorBidi" w:hAnsiTheme="majorBidi" w:cstheme="majorBidi"/>
          <w:spacing w:val="-8"/>
          <w:sz w:val="32"/>
          <w:szCs w:val="32"/>
          <w:cs/>
        </w:rPr>
        <w:t>ในฐานะ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ผู้บัญชาการกองกำลังรักษาความสงบจังหวัดอุดรธานี และเจ้าหน้าที่ตำรวจ สถานีตำรวจภูธรเมืองอุดรธานี </w:t>
      </w:r>
      <w:r w:rsidR="00653180" w:rsidRPr="00B229BB">
        <w:rPr>
          <w:rFonts w:asciiTheme="majorBidi" w:hAnsiTheme="majorBidi" w:cstheme="majorBidi"/>
          <w:spacing w:val="-8"/>
          <w:sz w:val="32"/>
          <w:szCs w:val="32"/>
          <w:cs/>
        </w:rPr>
        <w:t>ได้ตรวจค้นห้องเย็น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>แห่งหนึ่งในจังหวัดอุดรธานี เนื่องจากสืบทราบว่าห้องเย็นดังกล่าวเป็นแหล่งรับซื้อสินค้าปศุสัตว์</w:t>
      </w:r>
      <w:r w:rsidRPr="00B229BB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>ประเภทเนื้อโคและเนื้อกระบือที่มีเมืองกำเนิดต่างประเทศ ลักลอบหนีศุลกากร</w:t>
      </w:r>
      <w:r w:rsidRPr="00B229BB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>โดยทยอยลักลอบนำเข้ามาตามแนวตะเข็บชายแดนประเทศเพื่อนบ้าน</w:t>
      </w:r>
      <w:r w:rsidR="00653180"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>และมารวบรวมที่ห้องเย็นนี้ ซึ่งถือว่าเป็นข</w:t>
      </w:r>
      <w:r w:rsidR="00653180" w:rsidRPr="00B229BB">
        <w:rPr>
          <w:rFonts w:asciiTheme="majorBidi" w:hAnsiTheme="majorBidi" w:cstheme="majorBidi"/>
          <w:spacing w:val="-8"/>
          <w:sz w:val="32"/>
          <w:szCs w:val="32"/>
          <w:cs/>
        </w:rPr>
        <w:t>บวนการที่ใหญ่ที่สุดในแถบภาคตะวันออกเฉียงเหนือ</w:t>
      </w:r>
      <w:r w:rsidRPr="00B229BB">
        <w:rPr>
          <w:rFonts w:asciiTheme="majorBidi" w:hAnsiTheme="majorBidi" w:cstheme="majorBidi"/>
          <w:spacing w:val="-8"/>
          <w:sz w:val="32"/>
          <w:szCs w:val="32"/>
          <w:cs/>
        </w:rPr>
        <w:t xml:space="preserve"> และการจับกุมการลักลอบนำเนื้อสัตว์เข้ามาในราชอาณาจักรในครั้งนี้ถือว่าเป็นการจับกุมที่มีปริมาณมากที่สุด จำนวนของกลางที่ตรวจยึดทั้งหมด</w:t>
      </w:r>
      <w:r w:rsidR="00692330" w:rsidRPr="00B229BB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692330"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32,3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00 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กิโลกรัม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มูลค่าของกลางประมาณ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6,</w:t>
      </w:r>
      <w:r w:rsidR="00692330"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46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0,000 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บาท</w:t>
      </w:r>
      <w:r w:rsidRPr="00B229BB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</w:p>
    <w:p w:rsidR="004C3D48" w:rsidRPr="00B229BB" w:rsidRDefault="009A3342" w:rsidP="00B229BB">
      <w:pPr>
        <w:pStyle w:val="Default"/>
        <w:ind w:firstLine="1440"/>
        <w:jc w:val="thaiDistribute"/>
        <w:rPr>
          <w:rFonts w:asciiTheme="majorBidi" w:hAnsiTheme="majorBidi" w:cstheme="majorBidi"/>
          <w:spacing w:val="-10"/>
          <w:sz w:val="32"/>
          <w:szCs w:val="32"/>
          <w:cs/>
        </w:rPr>
      </w:pP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จากกรณีจับกุมดังกล่าวข้างต้น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ถือเป็นความผิดฐานลักลอบ</w:t>
      </w:r>
      <w:r w:rsidR="00653180" w:rsidRPr="00B229BB">
        <w:rPr>
          <w:rFonts w:asciiTheme="majorBidi" w:hAnsiTheme="majorBidi" w:cstheme="majorBidi"/>
          <w:spacing w:val="-10"/>
          <w:sz w:val="32"/>
          <w:szCs w:val="32"/>
          <w:cs/>
        </w:rPr>
        <w:t>ห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นีศุลกากร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หลีกเลี่ยงข้อห้าม</w:t>
      </w:r>
      <w:r w:rsidR="00653180" w:rsidRPr="00B229BB">
        <w:rPr>
          <w:rFonts w:asciiTheme="majorBidi" w:hAnsiTheme="majorBidi" w:cstheme="majorBidi"/>
          <w:spacing w:val="-10"/>
          <w:sz w:val="32"/>
          <w:szCs w:val="32"/>
          <w:cs/>
        </w:rPr>
        <w:t xml:space="preserve">  ข้อกำ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กัด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ตามมาตรา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proofErr w:type="gramStart"/>
      <w:r w:rsidRPr="00B229BB">
        <w:rPr>
          <w:rFonts w:asciiTheme="majorBidi" w:hAnsiTheme="majorBidi" w:cstheme="majorBidi"/>
          <w:spacing w:val="-10"/>
          <w:sz w:val="32"/>
          <w:szCs w:val="32"/>
        </w:rPr>
        <w:t>27 ,27</w:t>
      </w:r>
      <w:proofErr w:type="gramEnd"/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ทวิ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แห่งพระราชบัญญัติศุลกากร</w:t>
      </w:r>
      <w:r w:rsidR="00673053"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พ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ศ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. 2469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ประกอบมาตรา</w:t>
      </w:r>
      <w:r w:rsidR="00653180"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16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>,17</w:t>
      </w:r>
      <w:r w:rsidR="00B229BB"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แห่งพระราชบัญญัติศุลกากร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(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ฉบับที่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9)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พ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ศ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>. 2482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และความผิดตามพระราชบัญญัติโรคระบาดสัตว์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พ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ศ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.2558 </w:t>
      </w:r>
      <w:r w:rsidRPr="00B229BB">
        <w:rPr>
          <w:rFonts w:asciiTheme="majorBidi" w:hAnsiTheme="majorBidi" w:cstheme="majorBidi"/>
          <w:spacing w:val="-10"/>
          <w:sz w:val="32"/>
          <w:szCs w:val="32"/>
          <w:cs/>
        </w:rPr>
        <w:t>และกฎหมายอื่นที่เกี่ยวข้อง</w:t>
      </w:r>
      <w:r w:rsidRPr="00B229BB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</w:p>
    <w:p w:rsidR="006E329C" w:rsidRPr="00B229BB" w:rsidRDefault="004C3D48" w:rsidP="00B229BB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</w:pPr>
      <w:r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ab/>
      </w:r>
      <w:r w:rsidRPr="00B229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ab/>
      </w:r>
      <w:r w:rsidR="008049AC" w:rsidRPr="00B229B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อนึ่ง 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กรมศุลกากรมีสถิติการ</w:t>
      </w:r>
      <w:r w:rsidR="0092740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จับกุมเนื้อ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โค</w:t>
      </w:r>
      <w:r w:rsidR="001D23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-</w:t>
      </w:r>
      <w:r w:rsidR="001D23C7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92740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กระบือ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ปีงบประมาณ 2559</w:t>
      </w:r>
      <w:r w:rsidR="0092740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จับกุม  9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3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ราย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> 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น้ำหนัก 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679,003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กิโลกรัม รวมมูลค่า 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37,438,167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บาท</w:t>
      </w:r>
      <w:r w:rsidR="004B6C72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92740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653180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สำหรับปีงบประมาณ 2560 ตั้งแต่ ตุลาคม 2559 – พฤษภาคม 2560 จับกุมได้ 38 ราย น้ำหนัก 43,791 กิโลกรัม รวมมูลค่า 13,193,891 บาท      </w:t>
      </w:r>
      <w:r w:rsidR="004B6C72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การปฏิบัติการ</w:t>
      </w:r>
      <w:r w:rsidR="00CE2E6E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ตรวจ</w:t>
      </w:r>
      <w:r w:rsidR="00FA015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ค้นจับกุมสินค้าลักลอบหลีกเลี่ยง</w:t>
      </w:r>
      <w:r w:rsidR="00CE2E6E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ตาม</w:t>
      </w:r>
      <w:r w:rsidR="00FA015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พระราชบัญญัติ</w:t>
      </w:r>
      <w:r w:rsidR="00CE2E6E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ศุลกากร</w:t>
      </w:r>
      <w:r w:rsidR="00192D6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และกฎหมายอื่น ๆ</w:t>
      </w:r>
      <w:r w:rsid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192D66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ที่เกี่ยวข้อง</w:t>
      </w:r>
      <w:r w:rsidR="008049A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FA015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โดย</w:t>
      </w:r>
      <w:r w:rsidR="004B6C72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มีการปฏิบัติการอย่างต่อเนื่องและเข้มข้น</w:t>
      </w:r>
      <w:r w:rsidR="007D2B2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ตามนโยบายของ</w:t>
      </w:r>
      <w:r w:rsidR="00B3336C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กรมศุลกากร</w:t>
      </w:r>
      <w:r w:rsidR="007D2B2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4424F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และยังเป็นการ</w:t>
      </w:r>
      <w:r w:rsidR="00FA015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ให้ความ</w:t>
      </w:r>
      <w:r w:rsidR="007D2B2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คุ้มครอง</w:t>
      </w:r>
      <w:r w:rsidR="00FA015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กับกลุ่ม</w:t>
      </w:r>
      <w:r w:rsidR="007D2B2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ผู้ประกอบธุรกิจที่</w:t>
      </w:r>
      <w:r w:rsidR="00FA0154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สุจริตและประกอบอาชีพอย่าง</w:t>
      </w:r>
      <w:r w:rsidR="007D2B2A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ถูกต้องตามกฎหมาย</w:t>
      </w:r>
      <w:r w:rsidR="004424F9" w:rsidRPr="00B229BB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อีกด้วย</w:t>
      </w:r>
    </w:p>
    <w:p w:rsidR="00511A50" w:rsidRPr="00511A50" w:rsidRDefault="0039414C" w:rsidP="00511A50">
      <w:pPr>
        <w:pStyle w:val="NormalWeb"/>
        <w:spacing w:before="120" w:beforeAutospacing="0" w:after="120" w:afterAutospacing="0"/>
        <w:jc w:val="thaiDistribute"/>
        <w:rPr>
          <w:rFonts w:ascii="TH SarabunIT๙" w:hAnsi="TH SarabunIT๙" w:cs="TH SarabunIT๙"/>
          <w:sz w:val="18"/>
          <w:szCs w:val="24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-85407</wp:posOffset>
            </wp:positionH>
            <wp:positionV relativeFrom="paragraph">
              <wp:posOffset>458152</wp:posOffset>
            </wp:positionV>
            <wp:extent cx="7635240" cy="349250"/>
            <wp:effectExtent l="0" t="0" r="3810" b="0"/>
            <wp:wrapNone/>
            <wp:docPr id="3" name="Picture 3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11A50" w:rsidRPr="00511A50" w:rsidSect="00B229BB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7B61E9"/>
    <w:rsid w:val="00030A39"/>
    <w:rsid w:val="000366EA"/>
    <w:rsid w:val="00053369"/>
    <w:rsid w:val="00056CC8"/>
    <w:rsid w:val="0007061B"/>
    <w:rsid w:val="00070A74"/>
    <w:rsid w:val="00085B56"/>
    <w:rsid w:val="000D095F"/>
    <w:rsid w:val="000E4DC1"/>
    <w:rsid w:val="00117A27"/>
    <w:rsid w:val="00121D19"/>
    <w:rsid w:val="0014368D"/>
    <w:rsid w:val="00192D66"/>
    <w:rsid w:val="00197F1B"/>
    <w:rsid w:val="001D23C7"/>
    <w:rsid w:val="00214CA6"/>
    <w:rsid w:val="0021701A"/>
    <w:rsid w:val="002235FB"/>
    <w:rsid w:val="00234D2C"/>
    <w:rsid w:val="00240226"/>
    <w:rsid w:val="00262073"/>
    <w:rsid w:val="002719AF"/>
    <w:rsid w:val="00272F60"/>
    <w:rsid w:val="00280B25"/>
    <w:rsid w:val="002A64E4"/>
    <w:rsid w:val="002E1F4E"/>
    <w:rsid w:val="002E54D9"/>
    <w:rsid w:val="002E6EF8"/>
    <w:rsid w:val="0031687A"/>
    <w:rsid w:val="00331426"/>
    <w:rsid w:val="00350E0D"/>
    <w:rsid w:val="0036712B"/>
    <w:rsid w:val="003877C2"/>
    <w:rsid w:val="0039414C"/>
    <w:rsid w:val="003A565C"/>
    <w:rsid w:val="003B32CD"/>
    <w:rsid w:val="003D159E"/>
    <w:rsid w:val="003E4F38"/>
    <w:rsid w:val="003F1844"/>
    <w:rsid w:val="00407588"/>
    <w:rsid w:val="004424F9"/>
    <w:rsid w:val="00450BEA"/>
    <w:rsid w:val="00495A94"/>
    <w:rsid w:val="00497D49"/>
    <w:rsid w:val="004B6C72"/>
    <w:rsid w:val="004C3D48"/>
    <w:rsid w:val="004C5F4A"/>
    <w:rsid w:val="004E35D0"/>
    <w:rsid w:val="00511A50"/>
    <w:rsid w:val="00541582"/>
    <w:rsid w:val="00563C68"/>
    <w:rsid w:val="005658E2"/>
    <w:rsid w:val="00580348"/>
    <w:rsid w:val="005C461B"/>
    <w:rsid w:val="006242B6"/>
    <w:rsid w:val="0063104D"/>
    <w:rsid w:val="00653180"/>
    <w:rsid w:val="00673053"/>
    <w:rsid w:val="00692330"/>
    <w:rsid w:val="00697E17"/>
    <w:rsid w:val="006A10C1"/>
    <w:rsid w:val="006E329C"/>
    <w:rsid w:val="006F3A07"/>
    <w:rsid w:val="0072528F"/>
    <w:rsid w:val="00737547"/>
    <w:rsid w:val="007819BF"/>
    <w:rsid w:val="00795DA7"/>
    <w:rsid w:val="007B61E9"/>
    <w:rsid w:val="007C447C"/>
    <w:rsid w:val="007D2B2A"/>
    <w:rsid w:val="008049AC"/>
    <w:rsid w:val="008165EA"/>
    <w:rsid w:val="0081794F"/>
    <w:rsid w:val="008232AB"/>
    <w:rsid w:val="00823480"/>
    <w:rsid w:val="00883E35"/>
    <w:rsid w:val="008900A8"/>
    <w:rsid w:val="008B1845"/>
    <w:rsid w:val="008C64CC"/>
    <w:rsid w:val="008E134E"/>
    <w:rsid w:val="008F5CC7"/>
    <w:rsid w:val="00910A27"/>
    <w:rsid w:val="00922F2E"/>
    <w:rsid w:val="0092740A"/>
    <w:rsid w:val="00956693"/>
    <w:rsid w:val="00965789"/>
    <w:rsid w:val="00965C00"/>
    <w:rsid w:val="009A2EAD"/>
    <w:rsid w:val="009A3342"/>
    <w:rsid w:val="009D2AEF"/>
    <w:rsid w:val="00A06F75"/>
    <w:rsid w:val="00A4029F"/>
    <w:rsid w:val="00A525A8"/>
    <w:rsid w:val="00A55C69"/>
    <w:rsid w:val="00A651F9"/>
    <w:rsid w:val="00A6739D"/>
    <w:rsid w:val="00A81E9C"/>
    <w:rsid w:val="00A85D75"/>
    <w:rsid w:val="00AA5745"/>
    <w:rsid w:val="00AC0D74"/>
    <w:rsid w:val="00AC7BB6"/>
    <w:rsid w:val="00AE6020"/>
    <w:rsid w:val="00B01C0C"/>
    <w:rsid w:val="00B02BB4"/>
    <w:rsid w:val="00B05D3A"/>
    <w:rsid w:val="00B075AF"/>
    <w:rsid w:val="00B172EC"/>
    <w:rsid w:val="00B175FD"/>
    <w:rsid w:val="00B229BB"/>
    <w:rsid w:val="00B25801"/>
    <w:rsid w:val="00B3336C"/>
    <w:rsid w:val="00B50FC9"/>
    <w:rsid w:val="00B53D6E"/>
    <w:rsid w:val="00BA245E"/>
    <w:rsid w:val="00BD3116"/>
    <w:rsid w:val="00BE573B"/>
    <w:rsid w:val="00C16E6E"/>
    <w:rsid w:val="00C27FFD"/>
    <w:rsid w:val="00C5036F"/>
    <w:rsid w:val="00CC52FC"/>
    <w:rsid w:val="00CC730D"/>
    <w:rsid w:val="00CE2E6E"/>
    <w:rsid w:val="00CF05C6"/>
    <w:rsid w:val="00CF71F9"/>
    <w:rsid w:val="00D16388"/>
    <w:rsid w:val="00D16AFA"/>
    <w:rsid w:val="00D3683D"/>
    <w:rsid w:val="00D926D3"/>
    <w:rsid w:val="00DB3950"/>
    <w:rsid w:val="00DC74FD"/>
    <w:rsid w:val="00DD1572"/>
    <w:rsid w:val="00DF2661"/>
    <w:rsid w:val="00DF7B86"/>
    <w:rsid w:val="00E13177"/>
    <w:rsid w:val="00E14B2D"/>
    <w:rsid w:val="00E26DA7"/>
    <w:rsid w:val="00E5086D"/>
    <w:rsid w:val="00E6738C"/>
    <w:rsid w:val="00E726EB"/>
    <w:rsid w:val="00E73DF3"/>
    <w:rsid w:val="00E76939"/>
    <w:rsid w:val="00EB6C5B"/>
    <w:rsid w:val="00ED1025"/>
    <w:rsid w:val="00F014B1"/>
    <w:rsid w:val="00F02C97"/>
    <w:rsid w:val="00F64F7D"/>
    <w:rsid w:val="00F67532"/>
    <w:rsid w:val="00F94BFD"/>
    <w:rsid w:val="00F95B0B"/>
    <w:rsid w:val="00FA0154"/>
    <w:rsid w:val="00FB6A73"/>
    <w:rsid w:val="00FC0B95"/>
    <w:rsid w:val="00FC6841"/>
    <w:rsid w:val="00FD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A3342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Administrator</cp:lastModifiedBy>
  <cp:revision>3</cp:revision>
  <cp:lastPrinted>2017-06-02T02:36:00Z</cp:lastPrinted>
  <dcterms:created xsi:type="dcterms:W3CDTF">2017-06-02T02:39:00Z</dcterms:created>
  <dcterms:modified xsi:type="dcterms:W3CDTF">2017-06-02T07:25:00Z</dcterms:modified>
</cp:coreProperties>
</file>