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31" w:rsidRDefault="00B75831" w:rsidP="002A609F">
      <w:pPr>
        <w:jc w:val="thaiDistribute"/>
        <w:rPr>
          <w:rFonts w:hint="cs"/>
        </w:rPr>
      </w:pPr>
      <w:r>
        <w:rPr>
          <w:rFonts w:cs="Cordia New"/>
          <w:cs/>
        </w:rPr>
        <w:t>รมว.ก.วิทย์ฯ ลงพื้นที่ตรวจเยี่ยมการดำเนินงานของสำนักงานเลขานุการคณะกรรมการส่งเสริมกิจการอุทยานวิทยาศาสตร์ กระทรวงวิทยาศาสตร์ฯ และอุทยานวิทยาศาสตร์ภาคเหนือ</w:t>
      </w:r>
    </w:p>
    <w:p w:rsidR="00B75831" w:rsidRDefault="00B75831" w:rsidP="002A609F">
      <w:pPr>
        <w:jc w:val="thaiDistribute"/>
        <w:rPr>
          <w:rFonts w:hint="cs"/>
        </w:rPr>
      </w:pPr>
      <w:r>
        <w:rPr>
          <w:rFonts w:cs="Cordia New"/>
          <w:cs/>
        </w:rPr>
        <w:t xml:space="preserve">22 ธันวาคม 2559 / ดร.อรรชกา สีบุญเรือง รัฐมนตรีว่าการกระทรวงวิทยาศาสตร์และเทคโนโลยี พร้อมด้วย นายสมชาย เทียมบุญประเสริฐ รองปลัดกระทรวงวิทยาศาสตร์ฯ ลงพื้นที่ตรวจเยี่ยมการดำเนินงานของ สำนักงานเลขานุการคณะกรรมการส่งเสริมกิจการอุทยานวิทยาศาสตร์ กระทรวงวิทยาศาสตร์ฯ และอุทยานวิทยาศาสตร์ภาคเหนือ (จ.เชียงใหม่) ณ </w:t>
      </w:r>
      <w:r>
        <w:t xml:space="preserve">The BRICK Startup </w:t>
      </w:r>
      <w:proofErr w:type="spellStart"/>
      <w:r>
        <w:t>Sdpace</w:t>
      </w:r>
      <w:proofErr w:type="spellEnd"/>
      <w:r>
        <w:t xml:space="preserve"> </w:t>
      </w:r>
      <w:r>
        <w:rPr>
          <w:rFonts w:cs="Cordia New"/>
          <w:cs/>
        </w:rPr>
        <w:t xml:space="preserve">โดยมี น.ส.ทิพวัลย์ เวชชาการัณย์ ผู้อำนวยการสำนักงานเลขานุการคณะกรรมการส่งเสริมกิจการอุทยานวิทยาศาสตร์ ผศ.ดร.ธัญญานุภาพ อานันทนะ ผู้อำนวยการอุทยานวิทยาศาสตร์ภาคเหนือ พร้อมด้วยผู้บริหารและผู้ประกอบการธุรกิจเทคโนโลยีในพื้นที่ภาคเหนือให้การต้อนรับ พร้อมรับฟังการบรรยายสรุปการดำเนินงานอุทยานวิทยาศาสตร์ภาคเหนือ และฟังการนำเสนอผลการดำเนินงานของศูนย์ประสานงานกระทรวงวิทยาศาสตร์และเทคโนโลยีประจำภูมิภาค ภาคเหนือตอนบน </w:t>
      </w:r>
      <w:proofErr w:type="gramStart"/>
      <w:r>
        <w:rPr>
          <w:rFonts w:cs="Cordia New"/>
          <w:cs/>
        </w:rPr>
        <w:t>( ศวภ.1</w:t>
      </w:r>
      <w:proofErr w:type="gramEnd"/>
      <w:r>
        <w:rPr>
          <w:rFonts w:cs="Cordia New"/>
          <w:cs/>
        </w:rPr>
        <w:t xml:space="preserve"> ) ณ </w:t>
      </w:r>
      <w:r>
        <w:t xml:space="preserve">The Brick Startup Space </w:t>
      </w:r>
    </w:p>
    <w:p w:rsidR="00B75831" w:rsidRDefault="00B75831" w:rsidP="002A609F">
      <w:pPr>
        <w:jc w:val="thaiDistribute"/>
      </w:pPr>
      <w:r>
        <w:rPr>
          <w:rFonts w:cs="Cordia New"/>
          <w:cs/>
        </w:rPr>
        <w:t xml:space="preserve"> นอกจากนี้ ได้เปิดโอกาสให้ผู้ประกอบการที่เป็นสตาร์ทอัพเล่าประสบการณ์ความสำเร็จจากธุรกิจอาทิ บริษัท บีนิท จำกัด บริษัทสยามโนวาท จำกัด เป็นต้น</w:t>
      </w:r>
    </w:p>
    <w:p w:rsidR="00B75831" w:rsidRDefault="00B75831" w:rsidP="002A609F">
      <w:pPr>
        <w:jc w:val="thaiDistribute"/>
      </w:pPr>
      <w:r>
        <w:rPr>
          <w:rFonts w:cs="Cordia New"/>
          <w:cs/>
        </w:rPr>
        <w:t>ดร.อรรชกา สีบุญเรือง ได้มอบนโยบายให้อุทยานวิทยาศาสตร์ภูมิภาคเป็นกลไกในการช่วยส่งเสริมการพัฒนาเศรษฐกิจในภูมิภาค สนับสนุนภาคอุตสาหกรรม และเชื่อมโยงงานวิจัยในมหาวิทยาลัยสู่เชิงพาณิชย์ โดยในปีงบประมาณ พ.ศ. 2560 กระทรวงวิทยาศาสตร์ฯต้องเดินหน้าสนับสนุนผู้ประกอบการต่างๆ พร้อมนำนวัตกรรมเข้าไปพัฒนาผู้ประกอบการใหม่ๆให้มีจำนวนมากขึ้นเพื่อตอบโจทย์ของรัฐบาลโดยให้ยึดยุทธศาสตร์ 20 ปี เป็นหลัก ทั้งนี้ ขอชื่นชมสำนักงานเลขานุการคณะกรรมการส่งเสริมกิจการอุทยานวิทยาศาสตร์ ที่ทำงานกันอย่างเต็มที่และมีความเข้มแข็งจนสามารถทำงานให้เสร็จลุล่วงไปตามวัตถุประสงค์ได้</w:t>
      </w:r>
    </w:p>
    <w:p w:rsidR="00B75831" w:rsidRDefault="00B75831" w:rsidP="002A609F">
      <w:pPr>
        <w:jc w:val="thaiDistribute"/>
      </w:pPr>
      <w:r>
        <w:rPr>
          <w:rFonts w:cs="Cordia New"/>
          <w:cs/>
        </w:rPr>
        <w:t xml:space="preserve">สำหรับ </w:t>
      </w:r>
      <w:r>
        <w:t xml:space="preserve">The Brick </w:t>
      </w:r>
      <w:proofErr w:type="spellStart"/>
      <w:r>
        <w:t>Sta</w:t>
      </w:r>
      <w:proofErr w:type="spellEnd"/>
      <w:r>
        <w:t xml:space="preserve"> Space </w:t>
      </w:r>
      <w:r>
        <w:rPr>
          <w:rFonts w:cs="Cordia New"/>
          <w:cs/>
        </w:rPr>
        <w:t xml:space="preserve">นั้น เป็นมากกว่า </w:t>
      </w:r>
      <w:r>
        <w:t xml:space="preserve">Co-working Space </w:t>
      </w:r>
      <w:r>
        <w:rPr>
          <w:rFonts w:cs="Cordia New"/>
          <w:cs/>
        </w:rPr>
        <w:t xml:space="preserve">เพราะไม่ใช่แค่พื้นที่ทำงานร่วมกัน แต่เปรียบเหมือนสถานที่สร้างแรงบันดาลใจ เพิ่มโอกาสในการเจอพันธมิตรทางธุรกิจ นอกจากนี้ยังเป็นพื้นที่เชื่อมโยงผู้เชี่ยวชาญ หลากหลายสาขาที่พร้อมให้คำปรึกษาแก่ผู้ประกอบการผ่าน </w:t>
      </w:r>
      <w:r>
        <w:t xml:space="preserve">Pre Incubation Program </w:t>
      </w:r>
      <w:r>
        <w:rPr>
          <w:rFonts w:cs="Cordia New"/>
          <w:cs/>
        </w:rPr>
        <w:t>และหน่วยงานงานบ่มเพาะธุรกิจฯ รวมถึงการจับคู่ทางธุรกิจที่ช่วยส่งเสริมการสร้างเครือข่ายและขยายผลทางธุรกิจตลอดจนการแลกเปลี่ยนประสบการณ์พร้อมสร้างการเรียนรู้ใหม่ๆที่เกิดขึ้นใน</w:t>
      </w:r>
      <w:r>
        <w:t xml:space="preserve">The Brick Co-working Space </w:t>
      </w:r>
      <w:r>
        <w:rPr>
          <w:rFonts w:cs="Cordia New"/>
          <w:cs/>
        </w:rPr>
        <w:t xml:space="preserve">เพื่อสร้างแรงกระตุ้นให้เกิด สตาร์ทอัพ ท่ามกลางสิ่งแวดล้อม </w:t>
      </w:r>
      <w:r>
        <w:t xml:space="preserve">Ecosystem </w:t>
      </w:r>
      <w:r>
        <w:rPr>
          <w:rFonts w:cs="Cordia New"/>
          <w:cs/>
        </w:rPr>
        <w:t xml:space="preserve">ที่เต็มไปด้วยแรงบันดาลใจเพื่อจุดประกายให้เกิดแนวคิดใหม่ๆได้ </w:t>
      </w:r>
    </w:p>
    <w:p w:rsidR="00B75831" w:rsidRDefault="00B75831" w:rsidP="002A609F">
      <w:pPr>
        <w:jc w:val="thaiDistribute"/>
      </w:pPr>
    </w:p>
    <w:p w:rsidR="00B75831" w:rsidRDefault="00B75831" w:rsidP="002A609F">
      <w:pPr>
        <w:jc w:val="thaiDistribute"/>
      </w:pPr>
      <w:r>
        <w:rPr>
          <w:rFonts w:cs="Cordia New"/>
          <w:cs/>
        </w:rPr>
        <w:t>ข่าวโดย : นางสาวชลธิชา แสงเทียนสุวรรณ</w:t>
      </w:r>
    </w:p>
    <w:p w:rsidR="00B75831" w:rsidRDefault="00B75831" w:rsidP="002A609F">
      <w:pPr>
        <w:jc w:val="thaiDistribute"/>
      </w:pPr>
      <w:r>
        <w:rPr>
          <w:rFonts w:cs="Cordia New"/>
          <w:cs/>
        </w:rPr>
        <w:t>ภาพโดย : นายไววิทย์ ยอดประสิทธิ์</w:t>
      </w:r>
      <w:proofErr w:type="gramStart"/>
      <w:r>
        <w:t>,</w:t>
      </w:r>
      <w:r>
        <w:rPr>
          <w:rFonts w:cs="Cordia New"/>
          <w:cs/>
        </w:rPr>
        <w:t>นายภูมินทร์</w:t>
      </w:r>
      <w:proofErr w:type="gramEnd"/>
      <w:r>
        <w:rPr>
          <w:rFonts w:cs="Cordia New"/>
          <w:cs/>
        </w:rPr>
        <w:t xml:space="preserve"> ปั้นเล็ก</w:t>
      </w:r>
    </w:p>
    <w:p w:rsidR="00B75831" w:rsidRDefault="00B75831" w:rsidP="002A609F">
      <w:pPr>
        <w:jc w:val="thaiDistribute"/>
      </w:pPr>
      <w:r>
        <w:rPr>
          <w:rFonts w:cs="Cordia New"/>
          <w:cs/>
        </w:rPr>
        <w:t>กลุ่มงานประชาสัมพันธ์  กระทรวงวิทยาศาสตร์และเทคโนโลยี</w:t>
      </w:r>
    </w:p>
    <w:p w:rsidR="00B75831" w:rsidRDefault="00B75831" w:rsidP="002A609F">
      <w:pPr>
        <w:jc w:val="thaiDistribute"/>
      </w:pPr>
      <w:r>
        <w:rPr>
          <w:rFonts w:cs="Cordia New"/>
          <w:cs/>
        </w:rPr>
        <w:lastRenderedPageBreak/>
        <w:t>โทร.02 333 3728</w:t>
      </w:r>
      <w:r>
        <w:t xml:space="preserve"> – </w:t>
      </w:r>
      <w:proofErr w:type="gramStart"/>
      <w:r>
        <w:rPr>
          <w:rFonts w:cs="Cordia New"/>
          <w:cs/>
        </w:rPr>
        <w:t>3732  โทรสาร</w:t>
      </w:r>
      <w:proofErr w:type="gramEnd"/>
      <w:r>
        <w:rPr>
          <w:rFonts w:cs="Cordia New"/>
          <w:cs/>
        </w:rPr>
        <w:t xml:space="preserve"> 02 333 3834</w:t>
      </w:r>
    </w:p>
    <w:p w:rsidR="00CE0495" w:rsidRPr="00B75831" w:rsidRDefault="00B75831" w:rsidP="002A609F">
      <w:pPr>
        <w:jc w:val="thaiDistribute"/>
      </w:pPr>
      <w:r>
        <w:t>E-</w:t>
      </w:r>
      <w:proofErr w:type="gramStart"/>
      <w:r>
        <w:t>mail :</w:t>
      </w:r>
      <w:proofErr w:type="gramEnd"/>
      <w:r>
        <w:t xml:space="preserve"> pr@most.go.th  </w:t>
      </w:r>
      <w:proofErr w:type="spellStart"/>
      <w:r>
        <w:t>Facebook</w:t>
      </w:r>
      <w:proofErr w:type="spellEnd"/>
      <w:r>
        <w:t xml:space="preserve"> : </w:t>
      </w:r>
      <w:proofErr w:type="spellStart"/>
      <w:r>
        <w:t>sciencethailand</w:t>
      </w:r>
      <w:proofErr w:type="spellEnd"/>
    </w:p>
    <w:sectPr w:rsidR="00CE0495" w:rsidRPr="00B75831" w:rsidSect="00ED7C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75831"/>
    <w:rsid w:val="002A609F"/>
    <w:rsid w:val="004F5C3B"/>
    <w:rsid w:val="0094735F"/>
    <w:rsid w:val="00B75831"/>
    <w:rsid w:val="00E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5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791">
              <w:marLeft w:val="351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91634">
              <w:marLeft w:val="351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1229">
              <w:marLeft w:val="351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2016-12-27T06:49:00Z</dcterms:created>
  <dcterms:modified xsi:type="dcterms:W3CDTF">2016-12-27T06:49:00Z</dcterms:modified>
</cp:coreProperties>
</file>