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8787" w14:textId="1385AE7C" w:rsidR="00AC3130" w:rsidRPr="00404FD3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404FD3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227099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10</w:t>
      </w:r>
      <w:r w:rsidR="00F4227E" w:rsidRPr="00404FD3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2D0AAE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ตุลาคม</w:t>
      </w:r>
      <w:r w:rsidR="00847D6F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 w:rsidRPr="00404FD3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370B3927" w14:textId="168FD543" w:rsidR="00227099" w:rsidRPr="00404FD3" w:rsidRDefault="00227099" w:rsidP="00227099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4FD3">
        <w:rPr>
          <w:rFonts w:ascii="TH SarabunPSK" w:eastAsia="Times New Roman" w:hAnsi="TH SarabunPSK" w:cs="TH SarabunPSK"/>
          <w:b/>
          <w:bCs/>
          <w:sz w:val="32"/>
          <w:szCs w:val="32"/>
        </w:rPr>
        <w:t>‘</w:t>
      </w:r>
      <w:r w:rsidR="00EA2F2F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รองปลัด</w:t>
      </w:r>
      <w:r w:rsidR="00447D3E" w:rsidRPr="007A6E8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ฯ</w:t>
      </w:r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นว</w:t>
      </w:r>
      <w:proofErr w:type="spellEnd"/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นิตย์</w:t>
      </w:r>
      <w:r w:rsidR="00F90A13">
        <w:rPr>
          <w:rFonts w:ascii="TH SarabunPSK" w:eastAsia="Times New Roman" w:hAnsi="TH SarabunPSK" w:cs="TH SarabunPSK"/>
          <w:b/>
          <w:bCs/>
          <w:sz w:val="32"/>
          <w:szCs w:val="32"/>
        </w:rPr>
        <w:t>’</w:t>
      </w:r>
      <w:r w:rsidR="00F820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ประชุม</w:t>
      </w:r>
      <w:r w:rsidR="00F90A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ขับเคลื่อน</w:t>
      </w:r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โครงการศูนย์ภูฟ้าพัฒนาอันเนื่องมาจากพระราชดำริฯ </w:t>
      </w:r>
      <w:r w:rsidR="008B2029"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ในสมเด็จพระเทพรัตนราชสุดา ฯ สยามบรมราชกุมารี ครั้งที่ 2/2567 </w:t>
      </w:r>
    </w:p>
    <w:p w14:paraId="21504E07" w14:textId="448A5500" w:rsidR="008C06CD" w:rsidRPr="00404FD3" w:rsidRDefault="00227099" w:rsidP="001035FF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นาย</w:t>
      </w:r>
      <w:proofErr w:type="spellStart"/>
      <w:r w:rsidRPr="00404FD3">
        <w:rPr>
          <w:rFonts w:ascii="TH SarabunPSK" w:eastAsia="Times New Roman" w:hAnsi="TH SarabunPSK" w:cs="TH SarabunPSK"/>
          <w:sz w:val="32"/>
          <w:szCs w:val="32"/>
          <w:cs/>
        </w:rPr>
        <w:t>นว</w:t>
      </w:r>
      <w:proofErr w:type="spellEnd"/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นิตย์ พลเคน รองปลัดกระทรวงเกษตรและสหกรณ์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เปิดเผยหลัง</w:t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การประชุมคณะอนุกรรมการด้านการเกษตรโครงการศูนย์ภูฟ้าพัฒนาอันเนื่องมาจากพระราชดำริ ในสมเด็จพระเทพรัตนราชสุดา ฯ สยามบรมราชกุมารี ครั้งที่ 2/2567 </w:t>
      </w:r>
      <w:r w:rsidR="00B52AC0" w:rsidRPr="00404FD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94360" w:rsidRPr="00404FD3">
        <w:rPr>
          <w:rFonts w:ascii="TH SarabunPSK" w:eastAsia="Times New Roman" w:hAnsi="TH SarabunPSK" w:cs="TH SarabunPSK"/>
          <w:sz w:val="32"/>
          <w:szCs w:val="32"/>
          <w:cs/>
        </w:rPr>
        <w:t>โดยมีผู้แทนหน่วยงานในสังกัดกระทรวงเกษตรและสหกรณ์ที่เกี่ยวข้องเข้าร่วมประชุม</w:t>
      </w:r>
      <w:r w:rsidR="00C943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ณ ห้องประชุมกระทรวงเกษตรและสหกรณ์ (ห้อง 123) และผ่านระบบการประชุมทางไกลออนไลน์ </w:t>
      </w:r>
      <w:r w:rsidRPr="00404FD3">
        <w:rPr>
          <w:rFonts w:ascii="TH SarabunPSK" w:eastAsia="Times New Roman" w:hAnsi="TH SarabunPSK" w:cs="TH SarabunPSK"/>
          <w:sz w:val="32"/>
          <w:szCs w:val="32"/>
        </w:rPr>
        <w:t xml:space="preserve">Zoom Meeting </w:t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>สำหรับที่ประชุมได้มติเห็นชอบ</w:t>
      </w:r>
      <w:r w:rsidRPr="00404FD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ร่างแผนการดำเนินงาน (โครงการ/กิจกรรม และงบประมาณ) ด้านการเกษตรโครงการศูนย์</w:t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ภูฟ้าพัฒนาอันเนื่องมาจากพระราชดำริ </w:t>
      </w:r>
      <w:r w:rsidR="001035FF" w:rsidRPr="00404FD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>ในสมเด็จพระเทพรัตนราชสุดา ฯ สยามบรมราชกุมารี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เพื่อประกอบการจัดทำคำของงบประมาณรายจ่าย ประจำปีงบประมาณ พ.ศ.2569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E43B13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แผนการดำเนินงาน</w:t>
      </w:r>
      <w:r w:rsidR="00447D3E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12 หน่วยงาน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รวมทั้งสิ้น</w:t>
      </w:r>
      <w:r w:rsidR="00447D3E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33 โครงการ 80 กิจกรรม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ดังนี้ </w:t>
      </w:r>
      <w:r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1)</w:t>
      </w:r>
      <w:r w:rsidR="00E43B13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กรมส่งเสริมการเกษต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9 โครงการ 13 กิจกรรม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อาทิ โครงการส่งเสริ</w:t>
      </w:r>
      <w:bookmarkStart w:id="0" w:name="_GoBack"/>
      <w:bookmarkEnd w:id="0"/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มการปลูกไม้ผลยืนต้นและผักสวนครัว โครงการส่งเสริมการจัดการศัตรูพืชชุมชน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2) กรมวิชาการเกษตร</w:t>
      </w:r>
      <w:r w:rsidR="00035052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6 โครงการ 22 กิจกรรม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อาทิ โครงการแปลงต้นแบบในพื้นที่เกษตรกร (ขยายผล) โครงการแปลงเรียนรู้การถ่ายทอดเทคโนโลยีทางการเกษตรด้านพืช (กาแฟ)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3) กรมประมง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1 โครงการ 3 กิจกรรม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โครงการส่งเสริมการเลี้ยงสัตว์น้ำบนพื้นที่สูง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4) กรมปศุสัตว์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1 โครงการ 4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โครงการส่งเสริมการเลี้ยงสัตว์บนพื้นที่สูง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5) กรมหม่อนไหม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2 โครงการ 3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โครงการพัฒนาการผลิตและการตลาดหม่อนผลสดบนพื้นที่สูงอย่างยั่งยืน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โครงการส่งเสริมและพัฒนางานหม่อนไหมเชิงพื้นที่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6) กรมการข้าว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3 โครงการ 10 กิจกรรม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อาทิ โครงการงานศึกษาและพัฒนาการปลู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กข้าวในพื้นที่ทรงงาน 600 ไร่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โครงการส่งเสริมการพัฒนาการปลู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กและยกระดับผลผลิตข้าว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นา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7) กรมพัฒนาที่ดิน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6 โครงการ 6 กิจกรรม 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อาทิ โครงการสาธิตการใช้ปุ๋ยอินทรีย์คุณภาพสูงเพื่อปรับปรุงบำรุงดินในพื้นที่แปลงเกษตรกรสร้างป่าสร้างรายได้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8) กรมส่งเสริมสหกรณ์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1 โครงการ 2 กิจกรรม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คือ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โครงการส่งเสริมการดำเนินงานสหกรณ์ในพื้นที่โครงการอันเนื่องมาจากพระราชดำริ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9) กรมตรวจบัญชีสหกรณ์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1 โครงการ 2 กิจกรรม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โครงการส่งเสริมการเรียนรู้ด้านบัญชี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10) สำนักงานเศรษฐกิจการเกษตร 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1 โครงการ 1 กิจกรรม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ติดตามและประเมินผลการขับเคลื่อนงาน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โครงการฯ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11) สำนักงานปลัดกระทรวงเกษตรและสหกรณ์</w:t>
      </w:r>
      <w:r w:rsidR="00447D3E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1 โครงการ 8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โดยประสานงาน </w:t>
      </w:r>
      <w:proofErr w:type="spellStart"/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การขับเคลื่อนร่วมกับหน่วยงานในพื้นที่ </w:t>
      </w:r>
      <w:r w:rsidR="00186502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="00447D3E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12) กรมชลประทาน</w:t>
      </w:r>
      <w:r w:rsidR="00447D3E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92145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1 โครงการ 6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อาทิ กิจกรรมสนับสนุนแหล่งน้ำ ปรับปรุงงานชลประทาน</w:t>
      </w:r>
      <w:r w:rsidR="001035FF"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D822469" w14:textId="2A14396C" w:rsidR="00FF70A4" w:rsidRPr="008C06CD" w:rsidRDefault="00F820CD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4FD3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BA9E1C" wp14:editId="0992DFFD">
            <wp:simplePos x="0" y="0"/>
            <wp:positionH relativeFrom="page">
              <wp:posOffset>-41910</wp:posOffset>
            </wp:positionH>
            <wp:positionV relativeFrom="paragraph">
              <wp:posOffset>2794000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1DD" w:rsidRPr="00404FD3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ที่ประชุมได้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>นำความเห็นและข้อเสนอแนะการดำเนินโครงการฯ</w:t>
      </w:r>
      <w:r w:rsidR="00D926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จากหน่วยงานต่าง ๆ ที่เกี่ยวข้อง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 ไปพิจารณาตามความเหมาะสม</w:t>
      </w:r>
      <w:r w:rsidR="00D926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เพื่อขับเคลื่อนการ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>ดำเนิน</w:t>
      </w:r>
      <w:r w:rsidR="00D9261E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>ให้เกิดผลสัมฤทธิ์ตามที่วางแผนไว้ต่อไป</w:t>
      </w:r>
    </w:p>
    <w:sectPr w:rsidR="00FF70A4" w:rsidRPr="008C06CD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32D46"/>
    <w:rsid w:val="00035052"/>
    <w:rsid w:val="000378C7"/>
    <w:rsid w:val="000444F1"/>
    <w:rsid w:val="00044D4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0E7EBE"/>
    <w:rsid w:val="000F087E"/>
    <w:rsid w:val="001035FF"/>
    <w:rsid w:val="00111F87"/>
    <w:rsid w:val="001349B9"/>
    <w:rsid w:val="001524F5"/>
    <w:rsid w:val="00153571"/>
    <w:rsid w:val="00157C99"/>
    <w:rsid w:val="001611DF"/>
    <w:rsid w:val="00172F31"/>
    <w:rsid w:val="001748B9"/>
    <w:rsid w:val="00186502"/>
    <w:rsid w:val="001A5980"/>
    <w:rsid w:val="001B34A2"/>
    <w:rsid w:val="001B7777"/>
    <w:rsid w:val="001D68E3"/>
    <w:rsid w:val="001E4252"/>
    <w:rsid w:val="0020410F"/>
    <w:rsid w:val="002044F8"/>
    <w:rsid w:val="00221AD2"/>
    <w:rsid w:val="00224D64"/>
    <w:rsid w:val="00227099"/>
    <w:rsid w:val="00230096"/>
    <w:rsid w:val="00235431"/>
    <w:rsid w:val="00240018"/>
    <w:rsid w:val="00242C78"/>
    <w:rsid w:val="002431CD"/>
    <w:rsid w:val="00260640"/>
    <w:rsid w:val="002801CD"/>
    <w:rsid w:val="00286A2D"/>
    <w:rsid w:val="0029118D"/>
    <w:rsid w:val="002A024E"/>
    <w:rsid w:val="002A0F63"/>
    <w:rsid w:val="002A1B7C"/>
    <w:rsid w:val="002D0AAE"/>
    <w:rsid w:val="002D2F26"/>
    <w:rsid w:val="002E0D70"/>
    <w:rsid w:val="002F4370"/>
    <w:rsid w:val="002F7657"/>
    <w:rsid w:val="00302E44"/>
    <w:rsid w:val="0032662E"/>
    <w:rsid w:val="003520D6"/>
    <w:rsid w:val="00354EF1"/>
    <w:rsid w:val="0037715C"/>
    <w:rsid w:val="0038483F"/>
    <w:rsid w:val="003942EF"/>
    <w:rsid w:val="003A3956"/>
    <w:rsid w:val="003B4362"/>
    <w:rsid w:val="003B755F"/>
    <w:rsid w:val="003C30C1"/>
    <w:rsid w:val="003D382E"/>
    <w:rsid w:val="003E2B8E"/>
    <w:rsid w:val="003E561C"/>
    <w:rsid w:val="004016B3"/>
    <w:rsid w:val="00404FD3"/>
    <w:rsid w:val="00406CD6"/>
    <w:rsid w:val="00420AE1"/>
    <w:rsid w:val="00447D3E"/>
    <w:rsid w:val="0045073F"/>
    <w:rsid w:val="00465C64"/>
    <w:rsid w:val="004712B9"/>
    <w:rsid w:val="0048011E"/>
    <w:rsid w:val="00484CDE"/>
    <w:rsid w:val="004972A9"/>
    <w:rsid w:val="004C5D75"/>
    <w:rsid w:val="004C788D"/>
    <w:rsid w:val="004E6B62"/>
    <w:rsid w:val="005025AB"/>
    <w:rsid w:val="00504780"/>
    <w:rsid w:val="005251E4"/>
    <w:rsid w:val="005256F2"/>
    <w:rsid w:val="00531385"/>
    <w:rsid w:val="00535AE0"/>
    <w:rsid w:val="00545AB1"/>
    <w:rsid w:val="00550960"/>
    <w:rsid w:val="00554B76"/>
    <w:rsid w:val="005562F9"/>
    <w:rsid w:val="0055740D"/>
    <w:rsid w:val="00571EFB"/>
    <w:rsid w:val="00591BD9"/>
    <w:rsid w:val="005A57AC"/>
    <w:rsid w:val="005A69C9"/>
    <w:rsid w:val="005B2DAA"/>
    <w:rsid w:val="005C1EC6"/>
    <w:rsid w:val="005D5DC9"/>
    <w:rsid w:val="005E4BE0"/>
    <w:rsid w:val="005F5634"/>
    <w:rsid w:val="006154EB"/>
    <w:rsid w:val="006157EC"/>
    <w:rsid w:val="00636C41"/>
    <w:rsid w:val="006426A9"/>
    <w:rsid w:val="00646A93"/>
    <w:rsid w:val="00647E45"/>
    <w:rsid w:val="00665BAE"/>
    <w:rsid w:val="006671DD"/>
    <w:rsid w:val="00671EBF"/>
    <w:rsid w:val="00680E31"/>
    <w:rsid w:val="00684584"/>
    <w:rsid w:val="006932D2"/>
    <w:rsid w:val="00695758"/>
    <w:rsid w:val="006A4F8B"/>
    <w:rsid w:val="006B3252"/>
    <w:rsid w:val="006C6B4F"/>
    <w:rsid w:val="006D31FC"/>
    <w:rsid w:val="006E4ADE"/>
    <w:rsid w:val="006F2E12"/>
    <w:rsid w:val="00710A6B"/>
    <w:rsid w:val="007273D5"/>
    <w:rsid w:val="00730157"/>
    <w:rsid w:val="00730E1E"/>
    <w:rsid w:val="00753BB0"/>
    <w:rsid w:val="00760C08"/>
    <w:rsid w:val="00773B97"/>
    <w:rsid w:val="0078091B"/>
    <w:rsid w:val="00790343"/>
    <w:rsid w:val="007A08D5"/>
    <w:rsid w:val="007A6E8B"/>
    <w:rsid w:val="007A7636"/>
    <w:rsid w:val="007A7D3D"/>
    <w:rsid w:val="007B0B0B"/>
    <w:rsid w:val="007B5B7E"/>
    <w:rsid w:val="007C04D8"/>
    <w:rsid w:val="007C3B16"/>
    <w:rsid w:val="007C5215"/>
    <w:rsid w:val="007C6A0A"/>
    <w:rsid w:val="007D0686"/>
    <w:rsid w:val="007D0FC1"/>
    <w:rsid w:val="007D5FEE"/>
    <w:rsid w:val="007E5E2B"/>
    <w:rsid w:val="007F279F"/>
    <w:rsid w:val="007F4F3E"/>
    <w:rsid w:val="007F58BB"/>
    <w:rsid w:val="00811175"/>
    <w:rsid w:val="00815C6C"/>
    <w:rsid w:val="00815CA9"/>
    <w:rsid w:val="008232E5"/>
    <w:rsid w:val="00830D87"/>
    <w:rsid w:val="008321AE"/>
    <w:rsid w:val="008376BC"/>
    <w:rsid w:val="00847D6F"/>
    <w:rsid w:val="00850DF2"/>
    <w:rsid w:val="00852319"/>
    <w:rsid w:val="00864420"/>
    <w:rsid w:val="00866F5A"/>
    <w:rsid w:val="008672E5"/>
    <w:rsid w:val="008767FA"/>
    <w:rsid w:val="008869D1"/>
    <w:rsid w:val="008A6743"/>
    <w:rsid w:val="008B2029"/>
    <w:rsid w:val="008B7564"/>
    <w:rsid w:val="008C06CD"/>
    <w:rsid w:val="008D2739"/>
    <w:rsid w:val="008E1618"/>
    <w:rsid w:val="008E3036"/>
    <w:rsid w:val="008F4D0C"/>
    <w:rsid w:val="008F7E67"/>
    <w:rsid w:val="00916698"/>
    <w:rsid w:val="00916F6C"/>
    <w:rsid w:val="00920054"/>
    <w:rsid w:val="00921746"/>
    <w:rsid w:val="009224BC"/>
    <w:rsid w:val="00925FAD"/>
    <w:rsid w:val="00927D78"/>
    <w:rsid w:val="00931C6B"/>
    <w:rsid w:val="00934078"/>
    <w:rsid w:val="0094759D"/>
    <w:rsid w:val="00960413"/>
    <w:rsid w:val="009639EF"/>
    <w:rsid w:val="00965181"/>
    <w:rsid w:val="00984403"/>
    <w:rsid w:val="00995068"/>
    <w:rsid w:val="009B06A9"/>
    <w:rsid w:val="009B6A86"/>
    <w:rsid w:val="009C4E4F"/>
    <w:rsid w:val="009C76D6"/>
    <w:rsid w:val="009D2E97"/>
    <w:rsid w:val="009E18A6"/>
    <w:rsid w:val="009E33D3"/>
    <w:rsid w:val="009F4FFF"/>
    <w:rsid w:val="009F6AF8"/>
    <w:rsid w:val="00A01263"/>
    <w:rsid w:val="00A01362"/>
    <w:rsid w:val="00A02EB9"/>
    <w:rsid w:val="00A13511"/>
    <w:rsid w:val="00A139BF"/>
    <w:rsid w:val="00A22B0E"/>
    <w:rsid w:val="00A26DD0"/>
    <w:rsid w:val="00A34490"/>
    <w:rsid w:val="00A4232B"/>
    <w:rsid w:val="00A44B87"/>
    <w:rsid w:val="00A46F58"/>
    <w:rsid w:val="00A55A8F"/>
    <w:rsid w:val="00A60302"/>
    <w:rsid w:val="00A61FAF"/>
    <w:rsid w:val="00A6548F"/>
    <w:rsid w:val="00AA4EB7"/>
    <w:rsid w:val="00AA5505"/>
    <w:rsid w:val="00AC3130"/>
    <w:rsid w:val="00AD1C49"/>
    <w:rsid w:val="00AE2C4B"/>
    <w:rsid w:val="00AE652E"/>
    <w:rsid w:val="00AF7310"/>
    <w:rsid w:val="00B05DA5"/>
    <w:rsid w:val="00B12EAF"/>
    <w:rsid w:val="00B14C19"/>
    <w:rsid w:val="00B20C9D"/>
    <w:rsid w:val="00B23C3E"/>
    <w:rsid w:val="00B33713"/>
    <w:rsid w:val="00B34160"/>
    <w:rsid w:val="00B36C7A"/>
    <w:rsid w:val="00B4458D"/>
    <w:rsid w:val="00B52AC0"/>
    <w:rsid w:val="00B56330"/>
    <w:rsid w:val="00B61575"/>
    <w:rsid w:val="00B86AE2"/>
    <w:rsid w:val="00B90453"/>
    <w:rsid w:val="00B905EA"/>
    <w:rsid w:val="00BA37B0"/>
    <w:rsid w:val="00BC7676"/>
    <w:rsid w:val="00BD5F88"/>
    <w:rsid w:val="00BE0420"/>
    <w:rsid w:val="00BE184E"/>
    <w:rsid w:val="00BE4067"/>
    <w:rsid w:val="00BF2B22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360"/>
    <w:rsid w:val="00C9488C"/>
    <w:rsid w:val="00CA02CC"/>
    <w:rsid w:val="00CA7E33"/>
    <w:rsid w:val="00CC2A35"/>
    <w:rsid w:val="00CD2955"/>
    <w:rsid w:val="00CD4D18"/>
    <w:rsid w:val="00CF2F75"/>
    <w:rsid w:val="00CF6180"/>
    <w:rsid w:val="00D01EDA"/>
    <w:rsid w:val="00D03AEB"/>
    <w:rsid w:val="00D14F60"/>
    <w:rsid w:val="00D16713"/>
    <w:rsid w:val="00D26138"/>
    <w:rsid w:val="00D320C1"/>
    <w:rsid w:val="00D4077E"/>
    <w:rsid w:val="00D523D4"/>
    <w:rsid w:val="00D530E4"/>
    <w:rsid w:val="00D57C1F"/>
    <w:rsid w:val="00D63C27"/>
    <w:rsid w:val="00D64D18"/>
    <w:rsid w:val="00D919A4"/>
    <w:rsid w:val="00D9261E"/>
    <w:rsid w:val="00D93504"/>
    <w:rsid w:val="00D94462"/>
    <w:rsid w:val="00D972F3"/>
    <w:rsid w:val="00D9799B"/>
    <w:rsid w:val="00DB52B3"/>
    <w:rsid w:val="00DC2A50"/>
    <w:rsid w:val="00DC5109"/>
    <w:rsid w:val="00E2434E"/>
    <w:rsid w:val="00E24381"/>
    <w:rsid w:val="00E267F0"/>
    <w:rsid w:val="00E279A4"/>
    <w:rsid w:val="00E31075"/>
    <w:rsid w:val="00E43B13"/>
    <w:rsid w:val="00E440B9"/>
    <w:rsid w:val="00E54D07"/>
    <w:rsid w:val="00E55C69"/>
    <w:rsid w:val="00E66E5C"/>
    <w:rsid w:val="00E8138D"/>
    <w:rsid w:val="00E82E45"/>
    <w:rsid w:val="00E87FC5"/>
    <w:rsid w:val="00E92145"/>
    <w:rsid w:val="00E9311A"/>
    <w:rsid w:val="00E94443"/>
    <w:rsid w:val="00E94DDD"/>
    <w:rsid w:val="00EA2F2F"/>
    <w:rsid w:val="00EA4E97"/>
    <w:rsid w:val="00EB1C8C"/>
    <w:rsid w:val="00EC7849"/>
    <w:rsid w:val="00EE32D2"/>
    <w:rsid w:val="00EF356C"/>
    <w:rsid w:val="00EF46CD"/>
    <w:rsid w:val="00EF5BC1"/>
    <w:rsid w:val="00EF7A1A"/>
    <w:rsid w:val="00F03A38"/>
    <w:rsid w:val="00F207AC"/>
    <w:rsid w:val="00F3083E"/>
    <w:rsid w:val="00F34EC8"/>
    <w:rsid w:val="00F35139"/>
    <w:rsid w:val="00F360BC"/>
    <w:rsid w:val="00F37738"/>
    <w:rsid w:val="00F4227E"/>
    <w:rsid w:val="00F53F4A"/>
    <w:rsid w:val="00F578FB"/>
    <w:rsid w:val="00F7656B"/>
    <w:rsid w:val="00F820CD"/>
    <w:rsid w:val="00F85459"/>
    <w:rsid w:val="00F90A13"/>
    <w:rsid w:val="00F93E78"/>
    <w:rsid w:val="00FC5C4A"/>
    <w:rsid w:val="00FD420B"/>
    <w:rsid w:val="00FD4E27"/>
    <w:rsid w:val="00FE0441"/>
    <w:rsid w:val="00FE10C3"/>
    <w:rsid w:val="00FE37CA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docId w15:val="{9F08C335-964D-460A-8BCD-CE25AA7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9FA2-7998-4EFB-AB4D-AEC73E2F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14</cp:revision>
  <cp:lastPrinted>2024-10-10T05:02:00Z</cp:lastPrinted>
  <dcterms:created xsi:type="dcterms:W3CDTF">2024-10-10T04:19:00Z</dcterms:created>
  <dcterms:modified xsi:type="dcterms:W3CDTF">2024-10-10T06:20:00Z</dcterms:modified>
</cp:coreProperties>
</file>