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612AFD09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357A03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5C70E7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5 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มิถุนายน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206C6976" w14:textId="77777777" w:rsidR="00CE4272" w:rsidRPr="00CE4272" w:rsidRDefault="00CE4272" w:rsidP="00216489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 - 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 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ติดตามความก้าวหน้าโครงการทำนบดินบ้านควนตาแท่นพร้อมระบบส่งน้ำ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เพื่อเป็นแหล่งเก็บกักน้ำไว้ใช้ในฤดูแล้งและเพื่อการเกษตรของราษฎรในพื้นที่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พร้อมส่งเสริมวิสาหกิจชุมชนแปลงใหญ่ทุเรียนตำบลศรีสุนทร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เพื่อสร้างรายได้และความยั่งยืนให้กับชุมชน</w:t>
      </w:r>
      <w:r w:rsidRPr="00CE427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18CDB844" w14:textId="1161833F" w:rsidR="00CE4272" w:rsidRDefault="00CE4272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ติดตามความก้าวหน้าโครงการทำนบดินบ้านควนตาแท่นพร้อมระบบส่งน้ำ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เพื่อเป็นแหล่งเก็บกักน้ำไว้ใช้ในฤดูแล้งและบรรเทาปัญหาอุทกภัยในช่วงฤดูฝน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อีกทั้งยังเป็นแหล่งน้ำสำรองสำหรับเกษตรกรรม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300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และการอุปโภค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บริโภคของราษฎรในพื้นที่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300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ครัวเรือน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ประชากร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500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ยังเป็นการสนับสนุนน้ำเพื่อการปลูกทุเรียนพันธุ์พื้นเมือง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ที่ได้รับการยอมรับของผู้บริโภคทั้งในชุมชนและนอกชุมชน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โดยในปี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2564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ได้มีการรวบรวมสมาชิกเกษตรกรผู้ปลูกทุเรียนเป็นแปลงใหญ่ด้วย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34DE82D" w14:textId="77777777" w:rsidR="00CE4272" w:rsidRDefault="00CE4272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มีการบูรณาการทำงาน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ทั้งภาครัฐ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ภาคเอกชน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และภาคส่วนที่เกี่ยวข้อง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เพื่อบริหารจัดการสินค้าเกษตรให้เป็นระบบ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ตั้งแต่ต้นน้ำถึงปลายน้ำ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ตามนโยบาย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ตลาดนำ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นวัตกรรมเสริม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เพิ่มรายได้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โดยมีเป้าหมาย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เกษตรกรต้องอยู่ดี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สินค้าเกษตรมูลค่าสูง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และทรัพยากรเกษตรยั่งยืน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โดยเน้นการส่งเสริมการพัฒนาศักยภาพเกษตรกรในการผลิตและการแปรรูปที่ได้คุณภาพ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เพื่อสร้างแบรนด์สินค้าและเข้าสู่ตลาด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สนับสนุนการวิจัยและพัฒนานวัตกรรม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ทั้งด้านเทคโนโลยีการผลิต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การแปรรูปและบรรจุภัณฑ์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ส่งเสริมให้มีการพัฒนาที่มุ่งเน้นความยั่งยืน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ปรับตัวตามบริบทการเปลี่ยนแปลงและเสริมสร้างการมีส่วนร่วมและความเป็นธรรมในผลประโยชน์สำหรับทุกภาคส่ว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ยังได้มีการบูณาการการเตรียมการรองรับและแก้ปัญหาภัยพิบัติทางธรรมชาติ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อุทกภัย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ภัยแล้ง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ไว้ตลอดเวลา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เพื่อลดผลกระทบต่อประชาชน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และเกษตรกรในพื้นที่ด้วย</w:t>
      </w:r>
      <w:r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D19E12F" w14:textId="5D76F52B" w:rsidR="007D4058" w:rsidRPr="005C70E7" w:rsidRDefault="00DA511E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61FD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B9017D0" wp14:editId="3A8C5C5C">
            <wp:simplePos x="0" y="0"/>
            <wp:positionH relativeFrom="page">
              <wp:posOffset>-10160</wp:posOffset>
            </wp:positionH>
            <wp:positionV relativeFrom="paragraph">
              <wp:posOffset>2801620</wp:posOffset>
            </wp:positionV>
            <wp:extent cx="7603490" cy="894715"/>
            <wp:effectExtent l="0" t="0" r="0" b="635"/>
            <wp:wrapNone/>
            <wp:docPr id="1416047819" name="Picture 141604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72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สำหรับวิสาหกิจชุมชนแปลงใหญ่ทุเรียนตำบลศรีสุนทร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ปัจจุบันมีสมาชิก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64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มีพื้นที่เข้าร่วมโครงการ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296.5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โดยมีสำนักงานเกษตรจังหวัดภูเก็ต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บูรณาการกับหน่วยงานที่เกี่ยวข้อง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ร่วมขับเคลื่อนให้เกิดผลสำเร็จ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5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ตามนโยบายส่งเสริม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br/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การเกษตรแบบแปลงใหญ่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1)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การลดต้นทุน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จากเดิมมีต้นทุน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20,900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17,700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ลดลงได้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15.31%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ภายใน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2)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การเพิ่มผลผลิต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จากเดิมมีผลผลิต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300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กก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เพิ่มขึ้นเป็น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325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กก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เพิ่มขึ้นเป็น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8.33%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ภายใน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3)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การพัฒนาคุณภาพ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จากเดิมไม่มี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GAP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เกษตรกรได้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GAP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45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70%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ของสมาชิกกลุ่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แปลงใหญ่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4)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การบริหารจัดการกลุ่ม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จดทะเบียนเป็นวิสาหกิจชุมชน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มีการประชุมและทำกิจกรรมร่วมกัน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อย่างต่อเนื่อง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5)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ด้านการตลาด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มีการจำหน่ายในตลาดท้องถิ่น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ซึจากการพัฒนาในด้านต่าง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ทำให้ผลผลิตมีคุณภาพ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เป็นที่รู้จักมากขึ้นส่งผลให้ราคาจำหน่ายทุเรียนเพิ่มขึ้นเฉลี่ย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80 – 100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กก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มุ่งพัฒนาทุเรียนบ้านลิพอนบางกอกเป็นสินค้า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GI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เพื่อสร้างมูลค่าเพิ่ม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E4272" w:rsidRPr="00CE4272">
        <w:rPr>
          <w:rFonts w:ascii="TH SarabunPSK" w:eastAsia="Times New Roman" w:hAnsi="TH SarabunPSK" w:cs="TH SarabunPSK" w:hint="cs"/>
          <w:sz w:val="32"/>
          <w:szCs w:val="32"/>
          <w:cs/>
        </w:rPr>
        <w:t>พร้อมผลักดันเข้าสู่ตลาดออนไลน์ต่อไป</w:t>
      </w:r>
    </w:p>
    <w:sectPr w:rsidR="007D4058" w:rsidRPr="005C70E7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5D68"/>
    <w:rsid w:val="00083ECB"/>
    <w:rsid w:val="00091F8C"/>
    <w:rsid w:val="00092927"/>
    <w:rsid w:val="00095F1A"/>
    <w:rsid w:val="000C1ADB"/>
    <w:rsid w:val="000C59EC"/>
    <w:rsid w:val="000D1E55"/>
    <w:rsid w:val="000D52EF"/>
    <w:rsid w:val="000F3D85"/>
    <w:rsid w:val="00111F87"/>
    <w:rsid w:val="00122187"/>
    <w:rsid w:val="0012616E"/>
    <w:rsid w:val="00136839"/>
    <w:rsid w:val="001466BB"/>
    <w:rsid w:val="00152402"/>
    <w:rsid w:val="00157C99"/>
    <w:rsid w:val="00163821"/>
    <w:rsid w:val="001B34A2"/>
    <w:rsid w:val="001C7218"/>
    <w:rsid w:val="001F2CF9"/>
    <w:rsid w:val="0020410F"/>
    <w:rsid w:val="00211413"/>
    <w:rsid w:val="00216489"/>
    <w:rsid w:val="00221AD2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4B02"/>
    <w:rsid w:val="003559F7"/>
    <w:rsid w:val="00357A03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D0E12"/>
    <w:rsid w:val="003E2B8E"/>
    <w:rsid w:val="003E43EF"/>
    <w:rsid w:val="0040060C"/>
    <w:rsid w:val="00406CD6"/>
    <w:rsid w:val="00440AFA"/>
    <w:rsid w:val="00456965"/>
    <w:rsid w:val="00467E0B"/>
    <w:rsid w:val="004712B9"/>
    <w:rsid w:val="0048011E"/>
    <w:rsid w:val="00484CDE"/>
    <w:rsid w:val="00496C43"/>
    <w:rsid w:val="004A6A8C"/>
    <w:rsid w:val="004A7330"/>
    <w:rsid w:val="004B0AB6"/>
    <w:rsid w:val="004B6CF7"/>
    <w:rsid w:val="004C788D"/>
    <w:rsid w:val="004D086B"/>
    <w:rsid w:val="00504780"/>
    <w:rsid w:val="00521D76"/>
    <w:rsid w:val="00537912"/>
    <w:rsid w:val="005562F9"/>
    <w:rsid w:val="00584324"/>
    <w:rsid w:val="00591BD9"/>
    <w:rsid w:val="005C70E7"/>
    <w:rsid w:val="005D5DC9"/>
    <w:rsid w:val="005F5634"/>
    <w:rsid w:val="006123AD"/>
    <w:rsid w:val="00617388"/>
    <w:rsid w:val="00622CE0"/>
    <w:rsid w:val="00635CBE"/>
    <w:rsid w:val="00636C41"/>
    <w:rsid w:val="006421A3"/>
    <w:rsid w:val="00646A93"/>
    <w:rsid w:val="00672B26"/>
    <w:rsid w:val="00680E31"/>
    <w:rsid w:val="00691194"/>
    <w:rsid w:val="00695758"/>
    <w:rsid w:val="006A1ED1"/>
    <w:rsid w:val="006D5CC5"/>
    <w:rsid w:val="006F3165"/>
    <w:rsid w:val="006F6C5A"/>
    <w:rsid w:val="007273D5"/>
    <w:rsid w:val="00730157"/>
    <w:rsid w:val="00730E1E"/>
    <w:rsid w:val="00740AC7"/>
    <w:rsid w:val="00753BB0"/>
    <w:rsid w:val="00760C08"/>
    <w:rsid w:val="00773B97"/>
    <w:rsid w:val="00790343"/>
    <w:rsid w:val="0079303E"/>
    <w:rsid w:val="007A4E18"/>
    <w:rsid w:val="007A59B6"/>
    <w:rsid w:val="007B57F7"/>
    <w:rsid w:val="007C3B16"/>
    <w:rsid w:val="007D0686"/>
    <w:rsid w:val="007D0FC1"/>
    <w:rsid w:val="007D4058"/>
    <w:rsid w:val="007E4B51"/>
    <w:rsid w:val="007E5E2B"/>
    <w:rsid w:val="007F279F"/>
    <w:rsid w:val="00815693"/>
    <w:rsid w:val="00815C6C"/>
    <w:rsid w:val="008413F8"/>
    <w:rsid w:val="00847D6F"/>
    <w:rsid w:val="008501DE"/>
    <w:rsid w:val="00866316"/>
    <w:rsid w:val="008869D1"/>
    <w:rsid w:val="00896610"/>
    <w:rsid w:val="008B54FD"/>
    <w:rsid w:val="008B7564"/>
    <w:rsid w:val="008B78C6"/>
    <w:rsid w:val="008D621C"/>
    <w:rsid w:val="008E1618"/>
    <w:rsid w:val="008F4D0C"/>
    <w:rsid w:val="009167CB"/>
    <w:rsid w:val="00920054"/>
    <w:rsid w:val="00920F04"/>
    <w:rsid w:val="00921746"/>
    <w:rsid w:val="00925FAD"/>
    <w:rsid w:val="00931C6B"/>
    <w:rsid w:val="009324C3"/>
    <w:rsid w:val="00937B31"/>
    <w:rsid w:val="00971B1C"/>
    <w:rsid w:val="00982F94"/>
    <w:rsid w:val="00991250"/>
    <w:rsid w:val="009B1FB0"/>
    <w:rsid w:val="009B2928"/>
    <w:rsid w:val="009B4B43"/>
    <w:rsid w:val="009B6A86"/>
    <w:rsid w:val="009C150E"/>
    <w:rsid w:val="009E33D3"/>
    <w:rsid w:val="009E4426"/>
    <w:rsid w:val="00A01263"/>
    <w:rsid w:val="00A06C4F"/>
    <w:rsid w:val="00A2536B"/>
    <w:rsid w:val="00A34490"/>
    <w:rsid w:val="00A355A1"/>
    <w:rsid w:val="00A44B87"/>
    <w:rsid w:val="00A45C65"/>
    <w:rsid w:val="00A46F58"/>
    <w:rsid w:val="00A52A5F"/>
    <w:rsid w:val="00A5592C"/>
    <w:rsid w:val="00A61FAF"/>
    <w:rsid w:val="00A66569"/>
    <w:rsid w:val="00AA4EB7"/>
    <w:rsid w:val="00AB5D96"/>
    <w:rsid w:val="00AE2AB0"/>
    <w:rsid w:val="00AE2B61"/>
    <w:rsid w:val="00AE2C4B"/>
    <w:rsid w:val="00AE652E"/>
    <w:rsid w:val="00B05DA5"/>
    <w:rsid w:val="00B14C19"/>
    <w:rsid w:val="00B27D53"/>
    <w:rsid w:val="00B4458D"/>
    <w:rsid w:val="00B47341"/>
    <w:rsid w:val="00B72DDF"/>
    <w:rsid w:val="00B741F9"/>
    <w:rsid w:val="00B7748A"/>
    <w:rsid w:val="00B77E49"/>
    <w:rsid w:val="00B84342"/>
    <w:rsid w:val="00B853B4"/>
    <w:rsid w:val="00BA37B0"/>
    <w:rsid w:val="00BC7676"/>
    <w:rsid w:val="00BD6BD3"/>
    <w:rsid w:val="00BE0420"/>
    <w:rsid w:val="00BE36EB"/>
    <w:rsid w:val="00BF1492"/>
    <w:rsid w:val="00BF68AB"/>
    <w:rsid w:val="00BF77C8"/>
    <w:rsid w:val="00C119B7"/>
    <w:rsid w:val="00C32335"/>
    <w:rsid w:val="00C356A0"/>
    <w:rsid w:val="00C378FB"/>
    <w:rsid w:val="00C40ABA"/>
    <w:rsid w:val="00C55FC9"/>
    <w:rsid w:val="00C71AF1"/>
    <w:rsid w:val="00C71C21"/>
    <w:rsid w:val="00C71D20"/>
    <w:rsid w:val="00C82C26"/>
    <w:rsid w:val="00CA7E33"/>
    <w:rsid w:val="00CB0EAB"/>
    <w:rsid w:val="00CD2955"/>
    <w:rsid w:val="00CE4272"/>
    <w:rsid w:val="00CE603F"/>
    <w:rsid w:val="00CF513B"/>
    <w:rsid w:val="00D01EDA"/>
    <w:rsid w:val="00D03AEB"/>
    <w:rsid w:val="00D25333"/>
    <w:rsid w:val="00D32BB0"/>
    <w:rsid w:val="00D4077E"/>
    <w:rsid w:val="00D523D4"/>
    <w:rsid w:val="00D60CB9"/>
    <w:rsid w:val="00D60D6B"/>
    <w:rsid w:val="00D61D08"/>
    <w:rsid w:val="00D63C27"/>
    <w:rsid w:val="00D64D18"/>
    <w:rsid w:val="00D70957"/>
    <w:rsid w:val="00D75B2D"/>
    <w:rsid w:val="00D902FD"/>
    <w:rsid w:val="00D93504"/>
    <w:rsid w:val="00DA511E"/>
    <w:rsid w:val="00DB52B3"/>
    <w:rsid w:val="00DC2A50"/>
    <w:rsid w:val="00DC67FE"/>
    <w:rsid w:val="00DD10A6"/>
    <w:rsid w:val="00DD2E1A"/>
    <w:rsid w:val="00DE09C6"/>
    <w:rsid w:val="00DF2EE1"/>
    <w:rsid w:val="00E14A84"/>
    <w:rsid w:val="00E2434E"/>
    <w:rsid w:val="00E24381"/>
    <w:rsid w:val="00E31075"/>
    <w:rsid w:val="00E440B9"/>
    <w:rsid w:val="00E53268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D6E3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2022-03-09T06:16:00Z</cp:lastPrinted>
  <dcterms:created xsi:type="dcterms:W3CDTF">2024-06-15T10:53:00Z</dcterms:created>
  <dcterms:modified xsi:type="dcterms:W3CDTF">2024-06-15T10:53:00Z</dcterms:modified>
</cp:coreProperties>
</file>