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C52D2" w14:textId="54AA84F0" w:rsidR="00083373" w:rsidRPr="006E5490" w:rsidRDefault="00977A2B" w:rsidP="006E5490">
      <w:pPr>
        <w:pStyle w:val="ListParagraph"/>
        <w:spacing w:after="0" w:line="20" w:lineRule="atLeast"/>
        <w:ind w:right="66"/>
        <w:jc w:val="right"/>
        <w:rPr>
          <w:rFonts w:ascii="TH SarabunPSK" w:hAnsi="TH SarabunPSK" w:cs="TH SarabunPSK"/>
          <w:noProof/>
          <w:sz w:val="32"/>
          <w:szCs w:val="32"/>
        </w:rPr>
      </w:pPr>
      <w:r w:rsidRPr="006B7FE3">
        <w:rPr>
          <w:noProof/>
        </w:rPr>
        <w:drawing>
          <wp:anchor distT="0" distB="0" distL="114300" distR="114300" simplePos="0" relativeHeight="251658240" behindDoc="0" locked="0" layoutInCell="1" allowOverlap="1" wp14:anchorId="01A2A9A2" wp14:editId="0959483B">
            <wp:simplePos x="0" y="0"/>
            <wp:positionH relativeFrom="column">
              <wp:posOffset>-720090</wp:posOffset>
            </wp:positionH>
            <wp:positionV relativeFrom="paragraph">
              <wp:posOffset>0</wp:posOffset>
            </wp:positionV>
            <wp:extent cx="7543165" cy="1432560"/>
            <wp:effectExtent l="0" t="0" r="635" b="2540"/>
            <wp:wrapThrough wrapText="bothSides">
              <wp:wrapPolygon edited="0">
                <wp:start x="0" y="0"/>
                <wp:lineTo x="0" y="21447"/>
                <wp:lineTo x="11856" y="21447"/>
                <wp:lineTo x="17601" y="21064"/>
                <wp:lineTo x="21238" y="20106"/>
                <wp:lineTo x="21202" y="15319"/>
                <wp:lineTo x="21565" y="14553"/>
                <wp:lineTo x="21565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6575"/>
                    <a:stretch/>
                  </pic:blipFill>
                  <pic:spPr bwMode="auto">
                    <a:xfrm>
                      <a:off x="0" y="0"/>
                      <a:ext cx="7543165" cy="1432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190C" w:rsidRPr="006E5490">
        <w:rPr>
          <w:rFonts w:ascii="TH SarabunPSK" w:hAnsi="TH SarabunPSK" w:cs="TH SarabunPSK" w:hint="cs"/>
          <w:noProof/>
          <w:sz w:val="32"/>
          <w:szCs w:val="32"/>
          <w:cs/>
        </w:rPr>
        <w:t>1</w:t>
      </w:r>
      <w:r w:rsidR="001A5E33">
        <w:rPr>
          <w:rFonts w:ascii="TH SarabunPSK" w:hAnsi="TH SarabunPSK" w:cs="TH SarabunPSK" w:hint="cs"/>
          <w:noProof/>
          <w:sz w:val="32"/>
          <w:szCs w:val="32"/>
          <w:cs/>
        </w:rPr>
        <w:t>9</w:t>
      </w:r>
      <w:r w:rsidR="00B36DD9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Pr="006E5490">
        <w:rPr>
          <w:rFonts w:ascii="TH SarabunPSK" w:hAnsi="TH SarabunPSK" w:cs="TH SarabunPSK" w:hint="cs"/>
          <w:noProof/>
          <w:sz w:val="32"/>
          <w:szCs w:val="32"/>
          <w:cs/>
        </w:rPr>
        <w:t xml:space="preserve">พฤษภาคม </w:t>
      </w:r>
      <w:r w:rsidR="00083373" w:rsidRPr="006E5490">
        <w:rPr>
          <w:rFonts w:ascii="TH SarabunPSK" w:hAnsi="TH SarabunPSK" w:cs="TH SarabunPSK" w:hint="cs"/>
          <w:noProof/>
          <w:sz w:val="32"/>
          <w:szCs w:val="32"/>
          <w:cs/>
        </w:rPr>
        <w:t>2567</w:t>
      </w:r>
    </w:p>
    <w:p w14:paraId="6A9F78FC" w14:textId="34750E00" w:rsidR="00D90ECB" w:rsidRPr="00FF263B" w:rsidRDefault="00913F63" w:rsidP="00560F8E">
      <w:pPr>
        <w:spacing w:before="120"/>
        <w:jc w:val="thaiDistribute"/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</w:rPr>
      </w:pPr>
      <w:r w:rsidRPr="00FF263B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>รมว.ธรรมนัส</w:t>
      </w:r>
      <w:r w:rsidR="001A5E33" w:rsidRPr="00FF263B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>-</w:t>
      </w:r>
      <w:r w:rsidR="00AA6694" w:rsidRPr="00FF263B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 xml:space="preserve">รมช.อรรถกร </w:t>
      </w:r>
      <w:r w:rsidR="00BF21BF" w:rsidRPr="00FF263B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>ลงพื้นที่น่าน ตรวจสอบพื้นที่</w:t>
      </w:r>
      <w:r w:rsidR="00AA6694" w:rsidRPr="00FF263B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>ต้น</w:t>
      </w:r>
      <w:r w:rsidR="00BF21BF" w:rsidRPr="00FF263B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>น้ำ</w:t>
      </w:r>
      <w:r w:rsidR="00AA6694" w:rsidRPr="00FF263B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>สายหลักเจ้าพระยา</w:t>
      </w:r>
      <w:r w:rsidR="00BF21BF" w:rsidRPr="00FF263B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 xml:space="preserve"> เร่งสร้างอ่างเก็บน้ำให้คน</w:t>
      </w:r>
      <w:r w:rsidR="006E3B61" w:rsidRPr="00FF263B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>พื้นที่มีน้ำใช้เพียงพอ พร้อมแนะ</w:t>
      </w:r>
      <w:r w:rsidR="008168A7" w:rsidRPr="00FF263B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>ให้ทำการเกษตรควบคู่การท่องเที่ยว</w:t>
      </w:r>
      <w:r w:rsidR="00915154" w:rsidRPr="00FF263B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>เร่งยกระดับ</w:t>
      </w:r>
      <w:r w:rsidR="00FF263B" w:rsidRPr="00FF263B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>ชีวิตเกษตรกร</w:t>
      </w:r>
    </w:p>
    <w:p w14:paraId="1093EF24" w14:textId="77777777" w:rsidR="001A5E33" w:rsidRPr="00FF263B" w:rsidRDefault="00E36DE0" w:rsidP="001A5E33">
      <w:pPr>
        <w:spacing w:before="120"/>
        <w:jc w:val="thaiDistribute"/>
        <w:rPr>
          <w:rFonts w:ascii="TH SarabunPSK" w:hAnsi="TH SarabunPSK" w:cs="TH SarabunPSK"/>
          <w:color w:val="000000" w:themeColor="text1"/>
          <w:sz w:val="30"/>
          <w:szCs w:val="30"/>
          <w:cs/>
        </w:rPr>
      </w:pPr>
      <w:r w:rsidRPr="00FF263B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    </w:t>
      </w:r>
      <w:r w:rsidR="001A5E33" w:rsidRPr="00FF263B">
        <w:rPr>
          <w:rFonts w:ascii="TH SarabunPSK" w:hAnsi="TH SarabunPSK" w:cs="TH SarabunPSK"/>
          <w:color w:val="000000" w:themeColor="text1"/>
          <w:sz w:val="30"/>
          <w:szCs w:val="30"/>
          <w:cs/>
        </w:rPr>
        <w:t>ร้อยเอก ธรรมนัส พรหมเผ่า รัฐมนตรีว่าการกระทรวงเกษตรและสหกรณ์ ลงพื้นที่ตรวจราชการจังหวัดน่าน โดยมี นายอรรถกร ศิริลัทธยากร รัฐมนตรีช่วยว่าการกระทรวงเกษตรและสหกรณ์ นายเศรษฐเกียรติ กระจ่างวงศ์ รองปลัดกระทรวงเกษตรและสหกรณ์ ผู้บริหารสังกัดกระทรวงและสหกรณ์ นายชัยนรงค์ วงศ์ใหญ่ ผู้ว่าราชการจังหวัดน่าน และหน่วยงานที่เกี่ยวข้อง ให้การต้อนรับ ณ องค์การบริหารส่วนตำบลไชยสถาน อำเภอเมืองน่าน จังหวัดน่าน</w:t>
      </w:r>
    </w:p>
    <w:p w14:paraId="1649EE2E" w14:textId="04F49C1E" w:rsidR="001A5E33" w:rsidRPr="001A5E33" w:rsidRDefault="005330D3" w:rsidP="001A5E33">
      <w:pPr>
        <w:spacing w:before="120"/>
        <w:jc w:val="thaiDistribute"/>
        <w:rPr>
          <w:rFonts w:ascii="TH SarabunPSK" w:hAnsi="TH SarabunPSK" w:cs="TH SarabunPSK"/>
          <w:color w:val="000000" w:themeColor="text1"/>
          <w:sz w:val="30"/>
          <w:szCs w:val="30"/>
          <w:cs/>
        </w:rPr>
      </w:pP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    </w:t>
      </w:r>
      <w:r w:rsidR="001A5E33" w:rsidRPr="001A5E33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รมว.ธรรมนัส กล่าวว่า "แม่น้ำน่าน เป็นแม่น้ำสายที่ยาวที่สุดในภาคเหนือ และเป็นสายหลักที่ลงสู่แม่น้ำเจ้าพระยาถึงร้อยละ 45 ซึ่งต้องเร่งสร้างอ่างเก็บน้ำให้ประชาชนต้นสายได้ใช้น้ำ และป้องกันไม่ให้ไหลท่วมสู่จังหวัดข้างเคียง อีกทั้งเป็นจังหวัดขนาดใหญ่อันดับที่ 13 ของประเทศ มีพื้นที่ประมาณ 7 ล้านกว่าไร่ มีพื้นที่ติดชายแดนประเทศลาว </w:t>
      </w:r>
      <w:r w:rsidR="008F5B0C" w:rsidRPr="00FF263B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มีสถานที่พัก และสถานที่ท่องเที่ยวอยู่ใกล้เคียงกัน </w:t>
      </w:r>
      <w:r w:rsidR="001A5E33" w:rsidRPr="001A5E33">
        <w:rPr>
          <w:rFonts w:ascii="TH SarabunPSK" w:hAnsi="TH SarabunPSK" w:cs="TH SarabunPSK"/>
          <w:color w:val="000000" w:themeColor="text1"/>
          <w:sz w:val="30"/>
          <w:szCs w:val="30"/>
          <w:cs/>
        </w:rPr>
        <w:t>จึงอยากให้พัฒนาการเกษตรควบคู่ไปกับการท่องเที่ยวจะทำให้เกษตรกรมีความเป็นอยู่ที่ดียิ่งขึ้น"</w:t>
      </w:r>
    </w:p>
    <w:p w14:paraId="0158CF8B" w14:textId="2F208EDB" w:rsidR="001A5E33" w:rsidRPr="001A5E33" w:rsidRDefault="008168A7" w:rsidP="001A5E33">
      <w:pPr>
        <w:spacing w:before="120"/>
        <w:jc w:val="thaiDistribute"/>
        <w:rPr>
          <w:rFonts w:ascii="TH SarabunPSK" w:hAnsi="TH SarabunPSK" w:cs="TH SarabunPSK" w:hint="cs"/>
          <w:color w:val="000000" w:themeColor="text1"/>
          <w:sz w:val="30"/>
          <w:szCs w:val="30"/>
          <w:cs/>
        </w:rPr>
      </w:pPr>
      <w:r w:rsidRPr="00FF263B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    </w:t>
      </w:r>
      <w:r w:rsidR="001A5E33" w:rsidRPr="001A5E33">
        <w:rPr>
          <w:rFonts w:ascii="TH SarabunPSK" w:hAnsi="TH SarabunPSK" w:cs="TH SarabunPSK"/>
          <w:color w:val="000000" w:themeColor="text1"/>
          <w:sz w:val="30"/>
          <w:szCs w:val="30"/>
          <w:cs/>
        </w:rPr>
        <w:t>นอกจากนี้ รมช.อรรถกร ได้กล่าวเสริมว่า กระทรวงเกษตรฯ ภายใต้การนำของ รมว.ธรรมนัส เป็นการลงพื้นที่รับฟังความเห็นประชาชนตามจังหวัดต่าง ๆ ซึ่งเมื่อวาน (18 พ.ค.67) ผมได้ลงพื้นที่พบปะสมาชิกสหกรณ์ ณ ที่ทำการสหกรณ์การเกษตรเพื่อการตลาดของลูกค้า ธ.ก.ส.น่าน พบว่าประสบปัญหาด้านราคาสินค้าเกษตร ดังนั้น กระทรวงเกษตรฯ ต้องทำงานควบคู่กับกระทรวงพาณิชย์ เพื่อยกระดับรายได้ของเกษตรกรให้เพิ่มขึ้น 3 เท่าใน 4 ปี รวมถึงใช้การทำสินค้าเกษตร แบบมีตลาดนำ เพื่อให้เกิดการรับซื้อสินค้า ซึ่งในฐานะ รมช.เกษตรฯ ได้รับมอบหมายให้ดูแลเรื่องเศรษฐกิจของพี่น้องเกษตรกร ผมจะทำงานร่วมกับหน่วยงานที่เกี่ยวข้องอย่างโปร่งใส และสามารถเข้าถึงได้</w:t>
      </w:r>
    </w:p>
    <w:p w14:paraId="0131318C" w14:textId="7E3EDCE1" w:rsidR="001A5E33" w:rsidRPr="001A5E33" w:rsidRDefault="008168A7" w:rsidP="001A5E33">
      <w:pPr>
        <w:spacing w:before="120"/>
        <w:jc w:val="thaiDistribute"/>
        <w:rPr>
          <w:rFonts w:ascii="TH SarabunPSK" w:hAnsi="TH SarabunPSK" w:cs="TH SarabunPSK" w:hint="cs"/>
          <w:color w:val="000000" w:themeColor="text1"/>
          <w:sz w:val="30"/>
          <w:szCs w:val="30"/>
          <w:cs/>
        </w:rPr>
      </w:pPr>
      <w:r w:rsidRPr="00FF263B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    </w:t>
      </w:r>
      <w:r w:rsidR="001A5E33" w:rsidRPr="001A5E33">
        <w:rPr>
          <w:rFonts w:ascii="TH SarabunPSK" w:hAnsi="TH SarabunPSK" w:cs="TH SarabunPSK"/>
          <w:color w:val="000000" w:themeColor="text1"/>
          <w:sz w:val="30"/>
          <w:szCs w:val="30"/>
          <w:cs/>
        </w:rPr>
        <w:t>หลังจากนั้น รมว.ธรรมนัส ได้มอบโฉนดเพื่อการเกษตรแก่เกษตรกร จำนวน 200 ราย และเดินทางต่อไปยังจุดก่อสร้างประตูระบายน้ำสมุน บ้านตาแก้ว ตำบลไชยสถาน อำเภอเมืองน่าน จังหวัดน่าน เพื่อติดตามความก้าวหน้าการดำเนินโครงการให้มีประสิทธิภาพ พร้อมบรรเทาความเดือดร้อนของประชาชนให้มีน้ำใช้เพียงพอในพื้นที่ </w:t>
      </w:r>
    </w:p>
    <w:p w14:paraId="574680A7" w14:textId="0E34C46B" w:rsidR="001A5E33" w:rsidRPr="001A5E33" w:rsidRDefault="008168A7" w:rsidP="001A5E33">
      <w:pPr>
        <w:spacing w:before="120"/>
        <w:jc w:val="thaiDistribute"/>
        <w:rPr>
          <w:rFonts w:ascii="TH SarabunPSK" w:hAnsi="TH SarabunPSK" w:cs="TH SarabunPSK"/>
          <w:color w:val="000000" w:themeColor="text1"/>
          <w:sz w:val="30"/>
          <w:szCs w:val="30"/>
          <w:cs/>
        </w:rPr>
      </w:pPr>
      <w:r w:rsidRPr="00FF263B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    </w:t>
      </w:r>
      <w:r w:rsidR="001A5E33" w:rsidRPr="001A5E33">
        <w:rPr>
          <w:rFonts w:ascii="TH SarabunPSK" w:hAnsi="TH SarabunPSK" w:cs="TH SarabunPSK"/>
          <w:color w:val="000000" w:themeColor="text1"/>
          <w:sz w:val="30"/>
          <w:szCs w:val="30"/>
          <w:cs/>
        </w:rPr>
        <w:t>สำหรับช่วงบ่าย รัฐมนตรีเกษตรฯ นำครอบครัวก</w:t>
      </w:r>
      <w:r w:rsidR="00D00C72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ระทรวงเกษตรและสหกรณ์</w:t>
      </w:r>
      <w:r w:rsidR="001A5E33" w:rsidRPr="001A5E33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พบปะเกษตรกร ณ หอประชุมที่ว่าการอำเภอแม่จริม ตำบลหนองแดง อำเภอแม่จริม จังหวัดน่าน และเดินทางไปต่อที่หอประชุม 2 โรงเรียนท่าวังผาพิทยาคม อำเภอท่าวังผา จังหวัดน่าน เพื่อรับทราบความก้าวหน้าโครงการก่อสร้างอ่างเก็บน้ำน้ำกิ ซึ่งเป็นโครงการที่ รมว.ธรรมนัส มอบหมายให้ทางกรมชลประทานศึกษาและรายงานประเมินผลกระทบสิ่งแวดล้อม (</w:t>
      </w:r>
      <w:r w:rsidR="001A5E33" w:rsidRPr="001A5E33">
        <w:rPr>
          <w:rFonts w:ascii="TH SarabunPSK" w:hAnsi="TH SarabunPSK" w:cs="TH SarabunPSK"/>
          <w:color w:val="000000" w:themeColor="text1"/>
          <w:sz w:val="30"/>
          <w:szCs w:val="30"/>
        </w:rPr>
        <w:t xml:space="preserve">EIA) </w:t>
      </w:r>
      <w:r w:rsidR="001A5E33" w:rsidRPr="001A5E33">
        <w:rPr>
          <w:rFonts w:ascii="TH SarabunPSK" w:hAnsi="TH SarabunPSK" w:cs="TH SarabunPSK"/>
          <w:color w:val="000000" w:themeColor="text1"/>
          <w:sz w:val="30"/>
          <w:szCs w:val="30"/>
          <w:cs/>
        </w:rPr>
        <w:t>ตั้งแต่ปี 2565 เพื่อสร้างอ่างเก็บน้ำความจุขนาด 52 ล้าน ลบ.ม. เพื่อช่วยเกษตรกรกักเก็บน้ำสำหรับเพาะปลูก และใช้อุปโภค-บริโภค รวมถึงรองรับน้ำไม่ให้ไหลท่วมสู่พื้นที่ด้านล่าง อีกทั้ง สร้างเป็นแหล่งท่องเที่ยวในจังหวัดน่าน อีกด้วย</w:t>
      </w:r>
    </w:p>
    <w:p w14:paraId="37BD29A6" w14:textId="46C27ABC" w:rsidR="00F15E5D" w:rsidRPr="006B7FE3" w:rsidRDefault="00F15E5D" w:rsidP="001A5E33">
      <w:pPr>
        <w:spacing w:before="1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sectPr w:rsidR="00F15E5D" w:rsidRPr="006B7FE3" w:rsidSect="00E00929">
      <w:footerReference w:type="default" r:id="rId9"/>
      <w:pgSz w:w="11906" w:h="16838" w:code="9"/>
      <w:pgMar w:top="0" w:right="849" w:bottom="8" w:left="1134" w:header="0" w:footer="11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04C87" w14:textId="77777777" w:rsidR="00E00929" w:rsidRDefault="00E00929" w:rsidP="00EE612C">
      <w:pPr>
        <w:spacing w:after="0" w:line="240" w:lineRule="auto"/>
      </w:pPr>
      <w:r>
        <w:separator/>
      </w:r>
    </w:p>
  </w:endnote>
  <w:endnote w:type="continuationSeparator" w:id="0">
    <w:p w14:paraId="00A5F5E0" w14:textId="77777777" w:rsidR="00E00929" w:rsidRDefault="00E00929" w:rsidP="00EE612C">
      <w:pPr>
        <w:spacing w:after="0" w:line="240" w:lineRule="auto"/>
      </w:pPr>
      <w:r>
        <w:continuationSeparator/>
      </w:r>
    </w:p>
  </w:endnote>
  <w:endnote w:type="continuationNotice" w:id="1">
    <w:p w14:paraId="2D50C1B7" w14:textId="77777777" w:rsidR="00E00929" w:rsidRDefault="00E0092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ahoma"/>
    <w:panose1 w:val="020B0500040200020003"/>
    <w:charset w:val="00"/>
    <w:family w:val="swiss"/>
    <w:pitch w:val="variable"/>
    <w:sig w:usb0="01000003" w:usb1="5000205A" w:usb2="00000000" w:usb3="00000000" w:csb0="00010193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49CA7" w14:textId="2EBA7E1F" w:rsidR="00B610C0" w:rsidRDefault="00EE612C">
    <w:pPr>
      <w:pStyle w:val="Footer"/>
    </w:pPr>
    <w:r w:rsidRPr="00E82E45">
      <w:rPr>
        <w:rFonts w:ascii="TH SarabunPSK" w:hAnsi="TH SarabunPSK" w:cs="TH SarabunPSK"/>
        <w:noProof/>
        <w:sz w:val="32"/>
        <w:szCs w:val="32"/>
      </w:rPr>
      <w:drawing>
        <wp:anchor distT="0" distB="0" distL="114300" distR="114300" simplePos="0" relativeHeight="251658240" behindDoc="1" locked="0" layoutInCell="1" allowOverlap="1" wp14:anchorId="38D1581A" wp14:editId="6A376DEF">
          <wp:simplePos x="0" y="0"/>
          <wp:positionH relativeFrom="page">
            <wp:posOffset>-20320</wp:posOffset>
          </wp:positionH>
          <wp:positionV relativeFrom="paragraph">
            <wp:posOffset>17145</wp:posOffset>
          </wp:positionV>
          <wp:extent cx="7603490" cy="894715"/>
          <wp:effectExtent l="0" t="0" r="381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681"/>
                  <a:stretch/>
                </pic:blipFill>
                <pic:spPr bwMode="auto">
                  <a:xfrm>
                    <a:off x="0" y="0"/>
                    <a:ext cx="7603490" cy="8947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F61AA" w14:textId="77777777" w:rsidR="00E00929" w:rsidRDefault="00E00929" w:rsidP="00EE612C">
      <w:pPr>
        <w:spacing w:after="0" w:line="240" w:lineRule="auto"/>
      </w:pPr>
      <w:r>
        <w:separator/>
      </w:r>
    </w:p>
  </w:footnote>
  <w:footnote w:type="continuationSeparator" w:id="0">
    <w:p w14:paraId="31B975CB" w14:textId="77777777" w:rsidR="00E00929" w:rsidRDefault="00E00929" w:rsidP="00EE612C">
      <w:pPr>
        <w:spacing w:after="0" w:line="240" w:lineRule="auto"/>
      </w:pPr>
      <w:r>
        <w:continuationSeparator/>
      </w:r>
    </w:p>
  </w:footnote>
  <w:footnote w:type="continuationNotice" w:id="1">
    <w:p w14:paraId="27173A2A" w14:textId="77777777" w:rsidR="00E00929" w:rsidRDefault="00E0092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BE56A4"/>
    <w:multiLevelType w:val="multilevel"/>
    <w:tmpl w:val="5D5616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46DA624C"/>
    <w:multiLevelType w:val="hybridMultilevel"/>
    <w:tmpl w:val="A2D09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6D43AD"/>
    <w:multiLevelType w:val="hybridMultilevel"/>
    <w:tmpl w:val="F7448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7146840">
    <w:abstractNumId w:val="0"/>
  </w:num>
  <w:num w:numId="2" w16cid:durableId="1733886119">
    <w:abstractNumId w:val="1"/>
  </w:num>
  <w:num w:numId="3" w16cid:durableId="18536864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79F"/>
    <w:rsid w:val="00001C48"/>
    <w:rsid w:val="00004EB9"/>
    <w:rsid w:val="0002677C"/>
    <w:rsid w:val="00027F4B"/>
    <w:rsid w:val="000339C8"/>
    <w:rsid w:val="00041202"/>
    <w:rsid w:val="00056677"/>
    <w:rsid w:val="000638B2"/>
    <w:rsid w:val="00075D59"/>
    <w:rsid w:val="00080211"/>
    <w:rsid w:val="000804A8"/>
    <w:rsid w:val="00083373"/>
    <w:rsid w:val="00084476"/>
    <w:rsid w:val="0009001C"/>
    <w:rsid w:val="00092927"/>
    <w:rsid w:val="0009533E"/>
    <w:rsid w:val="00095456"/>
    <w:rsid w:val="000A3334"/>
    <w:rsid w:val="000A564E"/>
    <w:rsid w:val="000B2C89"/>
    <w:rsid w:val="000B48FA"/>
    <w:rsid w:val="000B6129"/>
    <w:rsid w:val="000C0376"/>
    <w:rsid w:val="000C3DB1"/>
    <w:rsid w:val="000C58B9"/>
    <w:rsid w:val="000C6880"/>
    <w:rsid w:val="000D1E55"/>
    <w:rsid w:val="000E2E21"/>
    <w:rsid w:val="000E4159"/>
    <w:rsid w:val="000F6151"/>
    <w:rsid w:val="00104E98"/>
    <w:rsid w:val="00107878"/>
    <w:rsid w:val="00110ABB"/>
    <w:rsid w:val="00111DA7"/>
    <w:rsid w:val="00111F87"/>
    <w:rsid w:val="00112ECC"/>
    <w:rsid w:val="00122E26"/>
    <w:rsid w:val="00124091"/>
    <w:rsid w:val="00124136"/>
    <w:rsid w:val="001261B9"/>
    <w:rsid w:val="00132C9C"/>
    <w:rsid w:val="00143367"/>
    <w:rsid w:val="00144425"/>
    <w:rsid w:val="00144826"/>
    <w:rsid w:val="00150AFE"/>
    <w:rsid w:val="00152379"/>
    <w:rsid w:val="00183104"/>
    <w:rsid w:val="001877A8"/>
    <w:rsid w:val="00191BA2"/>
    <w:rsid w:val="00194DB1"/>
    <w:rsid w:val="001A5E33"/>
    <w:rsid w:val="001C0043"/>
    <w:rsid w:val="001C26C5"/>
    <w:rsid w:val="001D7372"/>
    <w:rsid w:val="001E2C76"/>
    <w:rsid w:val="001F056A"/>
    <w:rsid w:val="00206673"/>
    <w:rsid w:val="0021016B"/>
    <w:rsid w:val="0021103F"/>
    <w:rsid w:val="0021648E"/>
    <w:rsid w:val="00216ECC"/>
    <w:rsid w:val="00222989"/>
    <w:rsid w:val="00251249"/>
    <w:rsid w:val="00251C33"/>
    <w:rsid w:val="00257BB9"/>
    <w:rsid w:val="002623AE"/>
    <w:rsid w:val="00266703"/>
    <w:rsid w:val="00267271"/>
    <w:rsid w:val="00270CDB"/>
    <w:rsid w:val="00272215"/>
    <w:rsid w:val="00276CE3"/>
    <w:rsid w:val="00277440"/>
    <w:rsid w:val="00281FC1"/>
    <w:rsid w:val="00284B2D"/>
    <w:rsid w:val="002A3413"/>
    <w:rsid w:val="002A4FB0"/>
    <w:rsid w:val="002B09F8"/>
    <w:rsid w:val="002C69D3"/>
    <w:rsid w:val="002C7ED4"/>
    <w:rsid w:val="002D0B16"/>
    <w:rsid w:val="002D7B42"/>
    <w:rsid w:val="002E27A6"/>
    <w:rsid w:val="002E5987"/>
    <w:rsid w:val="002F6235"/>
    <w:rsid w:val="002F6330"/>
    <w:rsid w:val="003010F1"/>
    <w:rsid w:val="00301C62"/>
    <w:rsid w:val="00311FE7"/>
    <w:rsid w:val="00314036"/>
    <w:rsid w:val="00315D5F"/>
    <w:rsid w:val="00324A36"/>
    <w:rsid w:val="00333F91"/>
    <w:rsid w:val="00353E2A"/>
    <w:rsid w:val="00375334"/>
    <w:rsid w:val="003849D2"/>
    <w:rsid w:val="00385280"/>
    <w:rsid w:val="00387235"/>
    <w:rsid w:val="0039584F"/>
    <w:rsid w:val="00396548"/>
    <w:rsid w:val="003A430E"/>
    <w:rsid w:val="003C21BC"/>
    <w:rsid w:val="003E2B8E"/>
    <w:rsid w:val="003E4798"/>
    <w:rsid w:val="003F0264"/>
    <w:rsid w:val="003F0FFC"/>
    <w:rsid w:val="003F10CD"/>
    <w:rsid w:val="003F3079"/>
    <w:rsid w:val="003F3684"/>
    <w:rsid w:val="0042671A"/>
    <w:rsid w:val="004304F6"/>
    <w:rsid w:val="00433D37"/>
    <w:rsid w:val="00437723"/>
    <w:rsid w:val="00440A9F"/>
    <w:rsid w:val="004417A3"/>
    <w:rsid w:val="00444285"/>
    <w:rsid w:val="00447002"/>
    <w:rsid w:val="0045151B"/>
    <w:rsid w:val="004539F0"/>
    <w:rsid w:val="0045690A"/>
    <w:rsid w:val="00457176"/>
    <w:rsid w:val="004648A9"/>
    <w:rsid w:val="00476E26"/>
    <w:rsid w:val="004778C9"/>
    <w:rsid w:val="00477C53"/>
    <w:rsid w:val="004817C6"/>
    <w:rsid w:val="004971B8"/>
    <w:rsid w:val="004A19F8"/>
    <w:rsid w:val="004B0673"/>
    <w:rsid w:val="004B4409"/>
    <w:rsid w:val="004C0B9B"/>
    <w:rsid w:val="004D5A08"/>
    <w:rsid w:val="004D7450"/>
    <w:rsid w:val="004E1FBE"/>
    <w:rsid w:val="004E35BD"/>
    <w:rsid w:val="004E620A"/>
    <w:rsid w:val="004F1135"/>
    <w:rsid w:val="004F2A17"/>
    <w:rsid w:val="004F30A9"/>
    <w:rsid w:val="00513F3C"/>
    <w:rsid w:val="0051425C"/>
    <w:rsid w:val="005146B1"/>
    <w:rsid w:val="005228D6"/>
    <w:rsid w:val="005330D3"/>
    <w:rsid w:val="005424E8"/>
    <w:rsid w:val="00544565"/>
    <w:rsid w:val="005465B3"/>
    <w:rsid w:val="00547008"/>
    <w:rsid w:val="0055115A"/>
    <w:rsid w:val="00560F8E"/>
    <w:rsid w:val="00566411"/>
    <w:rsid w:val="0057008B"/>
    <w:rsid w:val="00575A98"/>
    <w:rsid w:val="00580037"/>
    <w:rsid w:val="005818BC"/>
    <w:rsid w:val="005821EF"/>
    <w:rsid w:val="005901BB"/>
    <w:rsid w:val="005920E1"/>
    <w:rsid w:val="005A2EA4"/>
    <w:rsid w:val="005B108C"/>
    <w:rsid w:val="005B3F76"/>
    <w:rsid w:val="005B6FC3"/>
    <w:rsid w:val="005C605A"/>
    <w:rsid w:val="005D1A25"/>
    <w:rsid w:val="005D2BA8"/>
    <w:rsid w:val="00602A07"/>
    <w:rsid w:val="0061557B"/>
    <w:rsid w:val="0062671E"/>
    <w:rsid w:val="00627C18"/>
    <w:rsid w:val="00634B1C"/>
    <w:rsid w:val="006362C5"/>
    <w:rsid w:val="00637321"/>
    <w:rsid w:val="006433E2"/>
    <w:rsid w:val="00651F57"/>
    <w:rsid w:val="00655605"/>
    <w:rsid w:val="006560BF"/>
    <w:rsid w:val="00657522"/>
    <w:rsid w:val="00667111"/>
    <w:rsid w:val="006814D8"/>
    <w:rsid w:val="006821BB"/>
    <w:rsid w:val="00692D2D"/>
    <w:rsid w:val="00693EDB"/>
    <w:rsid w:val="0069514B"/>
    <w:rsid w:val="00695758"/>
    <w:rsid w:val="006A623F"/>
    <w:rsid w:val="006B7FE3"/>
    <w:rsid w:val="006C0A3F"/>
    <w:rsid w:val="006C64D7"/>
    <w:rsid w:val="006C6A10"/>
    <w:rsid w:val="006C6EB4"/>
    <w:rsid w:val="006D0675"/>
    <w:rsid w:val="006D3967"/>
    <w:rsid w:val="006D526F"/>
    <w:rsid w:val="006D68BF"/>
    <w:rsid w:val="006D73EC"/>
    <w:rsid w:val="006E1D61"/>
    <w:rsid w:val="006E3010"/>
    <w:rsid w:val="006E3B61"/>
    <w:rsid w:val="006E5490"/>
    <w:rsid w:val="007006F3"/>
    <w:rsid w:val="007112AF"/>
    <w:rsid w:val="00724D6D"/>
    <w:rsid w:val="00730540"/>
    <w:rsid w:val="007365CA"/>
    <w:rsid w:val="00737833"/>
    <w:rsid w:val="00750CE1"/>
    <w:rsid w:val="00757A2D"/>
    <w:rsid w:val="00760C08"/>
    <w:rsid w:val="00767782"/>
    <w:rsid w:val="00770AB6"/>
    <w:rsid w:val="007778DB"/>
    <w:rsid w:val="007836B7"/>
    <w:rsid w:val="00791987"/>
    <w:rsid w:val="0079538B"/>
    <w:rsid w:val="007A3027"/>
    <w:rsid w:val="007A5669"/>
    <w:rsid w:val="007B631A"/>
    <w:rsid w:val="007B6A51"/>
    <w:rsid w:val="007C0CA8"/>
    <w:rsid w:val="007C3B16"/>
    <w:rsid w:val="007C3BF1"/>
    <w:rsid w:val="007C6B82"/>
    <w:rsid w:val="007D54F5"/>
    <w:rsid w:val="007E38E0"/>
    <w:rsid w:val="007E6C93"/>
    <w:rsid w:val="007F127F"/>
    <w:rsid w:val="007F279F"/>
    <w:rsid w:val="00812786"/>
    <w:rsid w:val="008159C5"/>
    <w:rsid w:val="008168A7"/>
    <w:rsid w:val="00821C89"/>
    <w:rsid w:val="00832621"/>
    <w:rsid w:val="00840962"/>
    <w:rsid w:val="0084545F"/>
    <w:rsid w:val="00883D67"/>
    <w:rsid w:val="0088453F"/>
    <w:rsid w:val="00895AD7"/>
    <w:rsid w:val="008A285F"/>
    <w:rsid w:val="008B3639"/>
    <w:rsid w:val="008D2BB8"/>
    <w:rsid w:val="008E1FA8"/>
    <w:rsid w:val="008E3472"/>
    <w:rsid w:val="008F2246"/>
    <w:rsid w:val="008F2ECA"/>
    <w:rsid w:val="008F4D0C"/>
    <w:rsid w:val="008F5B0C"/>
    <w:rsid w:val="008F7A49"/>
    <w:rsid w:val="009074F3"/>
    <w:rsid w:val="009113DE"/>
    <w:rsid w:val="00913F63"/>
    <w:rsid w:val="00915154"/>
    <w:rsid w:val="00921746"/>
    <w:rsid w:val="009339FD"/>
    <w:rsid w:val="00933F09"/>
    <w:rsid w:val="00942240"/>
    <w:rsid w:val="00952A46"/>
    <w:rsid w:val="00956813"/>
    <w:rsid w:val="009627EB"/>
    <w:rsid w:val="00971FD0"/>
    <w:rsid w:val="00977A2B"/>
    <w:rsid w:val="00984C46"/>
    <w:rsid w:val="009944E0"/>
    <w:rsid w:val="009948EE"/>
    <w:rsid w:val="009A3E68"/>
    <w:rsid w:val="009B27C1"/>
    <w:rsid w:val="009D34D6"/>
    <w:rsid w:val="009E33D3"/>
    <w:rsid w:val="009F56B4"/>
    <w:rsid w:val="009F5795"/>
    <w:rsid w:val="009F5A4B"/>
    <w:rsid w:val="00A03998"/>
    <w:rsid w:val="00A04B60"/>
    <w:rsid w:val="00A13264"/>
    <w:rsid w:val="00A1447D"/>
    <w:rsid w:val="00A160B0"/>
    <w:rsid w:val="00A22630"/>
    <w:rsid w:val="00A250D0"/>
    <w:rsid w:val="00A31985"/>
    <w:rsid w:val="00A34593"/>
    <w:rsid w:val="00A35FD6"/>
    <w:rsid w:val="00A40C98"/>
    <w:rsid w:val="00A40E00"/>
    <w:rsid w:val="00A427D8"/>
    <w:rsid w:val="00A478F8"/>
    <w:rsid w:val="00A60022"/>
    <w:rsid w:val="00A64820"/>
    <w:rsid w:val="00A8288B"/>
    <w:rsid w:val="00A90728"/>
    <w:rsid w:val="00AA6694"/>
    <w:rsid w:val="00AE1835"/>
    <w:rsid w:val="00AE6A72"/>
    <w:rsid w:val="00AF140D"/>
    <w:rsid w:val="00AF29EC"/>
    <w:rsid w:val="00B01B3E"/>
    <w:rsid w:val="00B07832"/>
    <w:rsid w:val="00B11142"/>
    <w:rsid w:val="00B11F47"/>
    <w:rsid w:val="00B1616F"/>
    <w:rsid w:val="00B20B18"/>
    <w:rsid w:val="00B23438"/>
    <w:rsid w:val="00B3190C"/>
    <w:rsid w:val="00B36DD9"/>
    <w:rsid w:val="00B445B1"/>
    <w:rsid w:val="00B50A4C"/>
    <w:rsid w:val="00B50B5D"/>
    <w:rsid w:val="00B5438E"/>
    <w:rsid w:val="00B55A90"/>
    <w:rsid w:val="00B57761"/>
    <w:rsid w:val="00B610C0"/>
    <w:rsid w:val="00B613ED"/>
    <w:rsid w:val="00B64F0D"/>
    <w:rsid w:val="00B72893"/>
    <w:rsid w:val="00B73C5B"/>
    <w:rsid w:val="00B76568"/>
    <w:rsid w:val="00B96307"/>
    <w:rsid w:val="00B969C3"/>
    <w:rsid w:val="00BA68BF"/>
    <w:rsid w:val="00BA7356"/>
    <w:rsid w:val="00BB33F0"/>
    <w:rsid w:val="00BB660D"/>
    <w:rsid w:val="00BC7676"/>
    <w:rsid w:val="00BD3E79"/>
    <w:rsid w:val="00BD4631"/>
    <w:rsid w:val="00BF21BF"/>
    <w:rsid w:val="00C11765"/>
    <w:rsid w:val="00C22F4D"/>
    <w:rsid w:val="00C268E9"/>
    <w:rsid w:val="00C40A80"/>
    <w:rsid w:val="00C43FAE"/>
    <w:rsid w:val="00C511FD"/>
    <w:rsid w:val="00C530D8"/>
    <w:rsid w:val="00C55FC9"/>
    <w:rsid w:val="00C63C0C"/>
    <w:rsid w:val="00C71C21"/>
    <w:rsid w:val="00C827D4"/>
    <w:rsid w:val="00C8648B"/>
    <w:rsid w:val="00CA1D66"/>
    <w:rsid w:val="00CB1C5F"/>
    <w:rsid w:val="00CB52F1"/>
    <w:rsid w:val="00CC0153"/>
    <w:rsid w:val="00CC53AC"/>
    <w:rsid w:val="00CD1639"/>
    <w:rsid w:val="00CE251A"/>
    <w:rsid w:val="00CE2DED"/>
    <w:rsid w:val="00CE36D7"/>
    <w:rsid w:val="00CE3A26"/>
    <w:rsid w:val="00CF020F"/>
    <w:rsid w:val="00CF334E"/>
    <w:rsid w:val="00CF5E60"/>
    <w:rsid w:val="00CF6714"/>
    <w:rsid w:val="00D00C72"/>
    <w:rsid w:val="00D02F52"/>
    <w:rsid w:val="00D137A3"/>
    <w:rsid w:val="00D16AB0"/>
    <w:rsid w:val="00D253BF"/>
    <w:rsid w:val="00D25DED"/>
    <w:rsid w:val="00D4077E"/>
    <w:rsid w:val="00D523D4"/>
    <w:rsid w:val="00D551BB"/>
    <w:rsid w:val="00D60D14"/>
    <w:rsid w:val="00D71F86"/>
    <w:rsid w:val="00D7235C"/>
    <w:rsid w:val="00D73EB7"/>
    <w:rsid w:val="00D7520E"/>
    <w:rsid w:val="00D90ECB"/>
    <w:rsid w:val="00D927A4"/>
    <w:rsid w:val="00D92B03"/>
    <w:rsid w:val="00D96023"/>
    <w:rsid w:val="00D97044"/>
    <w:rsid w:val="00DA1A4D"/>
    <w:rsid w:val="00DA2374"/>
    <w:rsid w:val="00DB7062"/>
    <w:rsid w:val="00DC2214"/>
    <w:rsid w:val="00DF2D9B"/>
    <w:rsid w:val="00DF357A"/>
    <w:rsid w:val="00E00929"/>
    <w:rsid w:val="00E24DB4"/>
    <w:rsid w:val="00E36DE0"/>
    <w:rsid w:val="00E466A0"/>
    <w:rsid w:val="00E52E30"/>
    <w:rsid w:val="00E6146D"/>
    <w:rsid w:val="00E65A3B"/>
    <w:rsid w:val="00E6689D"/>
    <w:rsid w:val="00E66E5C"/>
    <w:rsid w:val="00E770B8"/>
    <w:rsid w:val="00E77D5C"/>
    <w:rsid w:val="00E80A8C"/>
    <w:rsid w:val="00E82E45"/>
    <w:rsid w:val="00E87FC5"/>
    <w:rsid w:val="00E966EF"/>
    <w:rsid w:val="00EA5005"/>
    <w:rsid w:val="00EB5B2A"/>
    <w:rsid w:val="00EB5F07"/>
    <w:rsid w:val="00EB640B"/>
    <w:rsid w:val="00EB68EF"/>
    <w:rsid w:val="00EC79AC"/>
    <w:rsid w:val="00EC7E72"/>
    <w:rsid w:val="00EE1AF3"/>
    <w:rsid w:val="00EE5B13"/>
    <w:rsid w:val="00EE5DA1"/>
    <w:rsid w:val="00EE612C"/>
    <w:rsid w:val="00EF28D1"/>
    <w:rsid w:val="00EF46CD"/>
    <w:rsid w:val="00EF4C30"/>
    <w:rsid w:val="00EF602E"/>
    <w:rsid w:val="00EF70F8"/>
    <w:rsid w:val="00EF7A1A"/>
    <w:rsid w:val="00F007A9"/>
    <w:rsid w:val="00F05E35"/>
    <w:rsid w:val="00F06956"/>
    <w:rsid w:val="00F15E5D"/>
    <w:rsid w:val="00F25AF2"/>
    <w:rsid w:val="00F271AC"/>
    <w:rsid w:val="00F31FA9"/>
    <w:rsid w:val="00F422B0"/>
    <w:rsid w:val="00F5705B"/>
    <w:rsid w:val="00F732C0"/>
    <w:rsid w:val="00F91361"/>
    <w:rsid w:val="00F91C9D"/>
    <w:rsid w:val="00F93035"/>
    <w:rsid w:val="00FA768B"/>
    <w:rsid w:val="00FB3077"/>
    <w:rsid w:val="00FB4967"/>
    <w:rsid w:val="00FC0528"/>
    <w:rsid w:val="00FC317E"/>
    <w:rsid w:val="00FD3038"/>
    <w:rsid w:val="00FD58A3"/>
    <w:rsid w:val="00FE7BF6"/>
    <w:rsid w:val="00FF263B"/>
    <w:rsid w:val="00FF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379527"/>
  <w15:docId w15:val="{EC61BF3B-0C8C-410A-8DC5-462AB1F78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th-TH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6E5C"/>
  </w:style>
  <w:style w:type="paragraph" w:styleId="Heading1">
    <w:name w:val="heading 1"/>
    <w:basedOn w:val="Normal"/>
    <w:next w:val="Normal"/>
    <w:link w:val="Heading1Char"/>
    <w:uiPriority w:val="9"/>
    <w:qFormat/>
    <w:rsid w:val="00E66E5C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6E5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6E5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6E5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6E5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6E5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6E5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6E5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6E5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6E5C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6E5C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6E5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6E5C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6E5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6E5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6E5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6E5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6E5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66E5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66E5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E66E5C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6E5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E66E5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E66E5C"/>
    <w:rPr>
      <w:b/>
      <w:bCs/>
    </w:rPr>
  </w:style>
  <w:style w:type="character" w:styleId="Emphasis">
    <w:name w:val="Emphasis"/>
    <w:basedOn w:val="DefaultParagraphFont"/>
    <w:uiPriority w:val="20"/>
    <w:qFormat/>
    <w:rsid w:val="00E66E5C"/>
    <w:rPr>
      <w:i/>
      <w:iCs/>
    </w:rPr>
  </w:style>
  <w:style w:type="paragraph" w:styleId="NoSpacing">
    <w:name w:val="No Spacing"/>
    <w:uiPriority w:val="1"/>
    <w:qFormat/>
    <w:rsid w:val="00E66E5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66E5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66E5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6E5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6E5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E66E5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66E5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66E5C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E66E5C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E66E5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6E5C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EE612C"/>
    <w:pPr>
      <w:tabs>
        <w:tab w:val="center" w:pos="4680"/>
        <w:tab w:val="right" w:pos="9360"/>
      </w:tabs>
      <w:spacing w:after="0" w:line="240" w:lineRule="auto"/>
    </w:pPr>
    <w:rPr>
      <w:szCs w:val="26"/>
    </w:rPr>
  </w:style>
  <w:style w:type="character" w:customStyle="1" w:styleId="HeaderChar">
    <w:name w:val="Header Char"/>
    <w:basedOn w:val="DefaultParagraphFont"/>
    <w:link w:val="Header"/>
    <w:uiPriority w:val="99"/>
    <w:rsid w:val="00EE612C"/>
    <w:rPr>
      <w:szCs w:val="26"/>
    </w:rPr>
  </w:style>
  <w:style w:type="paragraph" w:styleId="Footer">
    <w:name w:val="footer"/>
    <w:basedOn w:val="Normal"/>
    <w:link w:val="FooterChar"/>
    <w:uiPriority w:val="99"/>
    <w:unhideWhenUsed/>
    <w:rsid w:val="00EE612C"/>
    <w:pPr>
      <w:tabs>
        <w:tab w:val="center" w:pos="4680"/>
        <w:tab w:val="right" w:pos="9360"/>
      </w:tabs>
      <w:spacing w:after="0" w:line="240" w:lineRule="auto"/>
    </w:pPr>
    <w:rPr>
      <w:szCs w:val="26"/>
    </w:rPr>
  </w:style>
  <w:style w:type="character" w:customStyle="1" w:styleId="FooterChar">
    <w:name w:val="Footer Char"/>
    <w:basedOn w:val="DefaultParagraphFont"/>
    <w:link w:val="Footer"/>
    <w:uiPriority w:val="99"/>
    <w:rsid w:val="00EE612C"/>
    <w:rPr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F8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F86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F271AC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B1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445B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D7372"/>
    <w:pPr>
      <w:spacing w:after="160" w:line="259" w:lineRule="auto"/>
      <w:ind w:left="720"/>
      <w:contextualSpacing/>
    </w:pPr>
    <w:rPr>
      <w:rFonts w:eastAsiaTheme="minorHAnsi"/>
      <w:sz w:val="22"/>
      <w:szCs w:val="28"/>
    </w:rPr>
  </w:style>
  <w:style w:type="paragraph" w:customStyle="1" w:styleId="p1">
    <w:name w:val="p1"/>
    <w:basedOn w:val="Normal"/>
    <w:rsid w:val="00E36DE0"/>
    <w:pPr>
      <w:spacing w:after="0" w:line="240" w:lineRule="auto"/>
    </w:pPr>
    <w:rPr>
      <w:rFonts w:ascii="Helvetica" w:hAnsi="Helvetic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6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0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2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3779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488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2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4E6E7-40B3-40E3-B1B2-39967FB7E3C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Rachane Kerdseng</dc:creator>
  <cp:keywords/>
  <dc:description/>
  <cp:lastModifiedBy>วิภาวี รื่นกลิ่น</cp:lastModifiedBy>
  <cp:revision>2</cp:revision>
  <cp:lastPrinted>2024-04-29T08:34:00Z</cp:lastPrinted>
  <dcterms:created xsi:type="dcterms:W3CDTF">2024-05-19T11:55:00Z</dcterms:created>
  <dcterms:modified xsi:type="dcterms:W3CDTF">2024-05-19T11:55:00Z</dcterms:modified>
</cp:coreProperties>
</file>