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6E86DE" w14:textId="0007D6F0" w:rsidR="00921746" w:rsidRPr="00C71C21" w:rsidRDefault="000D1E55" w:rsidP="00C71C21">
      <w:pPr>
        <w:ind w:right="66"/>
        <w:jc w:val="right"/>
        <w:rPr>
          <w:rFonts w:asciiTheme="majorBidi" w:hAnsiTheme="majorBidi" w:cstheme="majorBidi"/>
          <w:noProof/>
          <w:sz w:val="40"/>
          <w:szCs w:val="40"/>
          <w:cs/>
          <w:lang w:val="th-TH"/>
        </w:rPr>
      </w:pPr>
      <w:r w:rsidRPr="00111F87">
        <w:rPr>
          <w:rFonts w:asciiTheme="majorBidi" w:hAnsiTheme="majorBidi" w:cstheme="majorBidi" w:hint="cs"/>
          <w:noProof/>
          <w:sz w:val="40"/>
          <w:szCs w:val="40"/>
        </w:rPr>
        <w:drawing>
          <wp:anchor distT="0" distB="0" distL="114300" distR="114300" simplePos="0" relativeHeight="251657216" behindDoc="0" locked="0" layoutInCell="1" allowOverlap="1" wp14:anchorId="01A2A9A2" wp14:editId="5C645D99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543165" cy="1432560"/>
            <wp:effectExtent l="0" t="0" r="635" b="0"/>
            <wp:wrapThrough wrapText="bothSides">
              <wp:wrapPolygon edited="0">
                <wp:start x="0" y="0"/>
                <wp:lineTo x="0" y="21255"/>
                <wp:lineTo x="11892" y="21255"/>
                <wp:lineTo x="21275" y="20106"/>
                <wp:lineTo x="21220" y="18383"/>
                <wp:lineTo x="21493" y="14649"/>
                <wp:lineTo x="21056" y="14362"/>
                <wp:lineTo x="13256" y="13787"/>
                <wp:lineTo x="21547" y="12638"/>
                <wp:lineTo x="2154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543165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C21" w:rsidRPr="00C71C21">
        <w:rPr>
          <w:rFonts w:ascii="TH SarabunPSK" w:hAnsi="TH SarabunPSK" w:cs="TH SarabunPSK" w:hint="cs"/>
          <w:b/>
          <w:bCs/>
          <w:noProof/>
          <w:sz w:val="32"/>
          <w:szCs w:val="32"/>
          <w:cs/>
          <w:lang w:val="th-TH"/>
        </w:rPr>
        <w:t xml:space="preserve">วันที่ </w:t>
      </w:r>
      <w:r w:rsidR="009B4B43">
        <w:rPr>
          <w:rFonts w:ascii="TH SarabunPSK" w:hAnsi="TH SarabunPSK" w:cs="TH SarabunPSK" w:hint="cs"/>
          <w:b/>
          <w:bCs/>
          <w:noProof/>
          <w:sz w:val="32"/>
          <w:szCs w:val="32"/>
        </w:rPr>
        <w:t xml:space="preserve">3 </w:t>
      </w:r>
      <w:r w:rsidR="009B4B43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พฤษภาคม</w:t>
      </w:r>
      <w:r w:rsidR="00847D6F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</w:t>
      </w:r>
      <w:r w:rsidR="00847D6F">
        <w:rPr>
          <w:rFonts w:ascii="TH SarabunPSK" w:hAnsi="TH SarabunPSK" w:cs="TH SarabunPSK"/>
          <w:b/>
          <w:bCs/>
          <w:noProof/>
          <w:sz w:val="32"/>
          <w:szCs w:val="32"/>
        </w:rPr>
        <w:t>2567</w:t>
      </w:r>
    </w:p>
    <w:p w14:paraId="51AE9DB7" w14:textId="4A7FBD8E" w:rsidR="00122187" w:rsidRPr="00937B31" w:rsidRDefault="001466BB" w:rsidP="00122187">
      <w:pPr>
        <w:jc w:val="thaiDistribute"/>
        <w:rPr>
          <w:rFonts w:ascii="TH SarabunPSK" w:eastAsia="Times New Roman" w:hAnsi="TH SarabunPSK" w:cs="TH SarabunPSK"/>
          <w:sz w:val="36"/>
          <w:szCs w:val="36"/>
        </w:rPr>
      </w:pPr>
      <w:r w:rsidRPr="00937B31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กระทรวงเกษตรฯ</w:t>
      </w:r>
      <w:r w:rsidRPr="00937B31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937B31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จัดงาน</w:t>
      </w:r>
      <w:r w:rsidRPr="00937B31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“</w:t>
      </w:r>
      <w:r w:rsidRPr="00937B31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ชาตินิยม</w:t>
      </w:r>
      <w:r w:rsidRPr="00937B31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937B31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กะพงไทย</w:t>
      </w:r>
      <w:r w:rsidRPr="00937B31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(Thai Seabass Fest)” </w:t>
      </w:r>
      <w:r w:rsidRPr="00937B31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รณรงค์การบริโภคในประเทศเพิ่มมากขึ้น</w:t>
      </w:r>
      <w:r w:rsidRPr="00937B31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937B31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พร้อ</w:t>
      </w:r>
      <w:r w:rsidR="003A44B3" w:rsidRPr="00937B31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ม</w:t>
      </w:r>
      <w:r w:rsidRPr="00937B31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เป็นสื่อกลางเชื่อมเกษตรกรสู่</w:t>
      </w:r>
      <w:r w:rsidRPr="00937B31">
        <w:rPr>
          <w:rFonts w:ascii="TH SarabunPSK" w:eastAsia="Times New Roman" w:hAnsi="TH SarabunPSK" w:cs="TH SarabunPSK" w:hint="cs"/>
          <w:sz w:val="36"/>
          <w:szCs w:val="36"/>
        </w:rPr>
        <w:t xml:space="preserve"> </w:t>
      </w:r>
      <w:r w:rsidRPr="00937B31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Modern Trade </w:t>
      </w:r>
      <w:r w:rsidR="00937B31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หวังย</w:t>
      </w:r>
      <w:r w:rsidRPr="00937B31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กระดับสินค้าปลากะพงไทย</w:t>
      </w:r>
      <w:r w:rsidRPr="00937B31">
        <w:rPr>
          <w:rFonts w:ascii="TH SarabunPSK" w:eastAsia="Times New Roman" w:hAnsi="TH SarabunPSK" w:cs="TH SarabunPSK" w:hint="cs"/>
          <w:sz w:val="36"/>
          <w:szCs w:val="36"/>
        </w:rPr>
        <w:t xml:space="preserve"> </w:t>
      </w:r>
    </w:p>
    <w:p w14:paraId="094972FE" w14:textId="77777777" w:rsidR="00122187" w:rsidRDefault="00122187" w:rsidP="00122187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ร้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อยเอก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ธรรมนัส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พรหมเผ่า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รัฐมนตรีว่าการกระทรวงเกษตรและสหกรณ์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เป็นประธานเปิดงาน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“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ชาตินิยม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กะพงไทย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(Thai Seabass Fest)”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โดยมี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นายอรรถกร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ศิริลัทธยากร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รัฐมนตรีช่วยว่าการกระทรวงเกษตรและสหกรณ์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นายประยูร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อินสกุล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ปลัดกระทรวงเกษตรและสหกรณ์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นายบัญชา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สุขแก้ว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อธิบดีกรมประมง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หัวหน้าส่วนราชการสังกัดกระทรวงเกษตรกรและสหกรณ์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หัวหน้าส่วนราชการในสังกัดกรมประมง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ผู้ประกอบการ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เกษตรกรผู้เลี้ยงปลากะพงขาว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และประชาชนที่สนใจเข้าร่วม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ณ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ห้องประชุมอานนท์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กรมประมง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59B5586E" w14:textId="77777777" w:rsidR="00122187" w:rsidRDefault="00122187" w:rsidP="00122187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รัฐมนตรีว่าการกระทรวงเกษตรและสหกรณ์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เปิดเผยว่า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จากสถานการณ์เกษตรกรผู้เพาะเลี้ยงปลากะพงขาวประสบกับปัญหาราคาปลากะพงขาวตกต่ำ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กระทรวงเกษตรฯ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จึงมีนโยบายเร่งด่วนเพื่อแก้ไขปัญหาดังกล่าว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โดยสั่งการให้กรมประมง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เร่งดำเนินการแก้ไขทั้งระบบ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ตั้งแต่ต้นน้ำ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กลางน้ำ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และปลายน้ำ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และกิจกรรมในวันนี้เป็นอีกหนึ่งกิจกรรมในการแก้ไขปัญหาปลากะพงขาว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ผ่านการประชาสัมพันธ์สร้างภาพลักษณ์ของสินค้าปลากะพงไทยที่มีกระบวนการผลิตที่ได้การรับรองมาตรฐานการเพาะเลี้ยงสัตว์น้ำที่ดี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(GAP)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เพื่อเพิ่มศักยภาพการแข่งขันของตลาดภายในประเทศ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โดยภายในงานมีการนำสินค้าปลากะพงขาวและผลิตภัณฑ์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ที่ผลิตจากฟาร์มที่ได้การรับรองมาตรฐานการเพาะเลี้ยงสัตว์น้ำที่ดี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สด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สะอาด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และปลอดภัย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นำมาจำหน่ายให้กับผู้บริโภค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ทั้งแบบสด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แช่เย็น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แช่แข็ง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พร้อมปรุง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และพร้อมทานในราคาพิเศษ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รวมทั้งปลากะพงที่ผ่านกรรมวิธีรีดเลือดแบบอิเคะ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จิเมะ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(Ike </w:t>
      </w:r>
      <w:proofErr w:type="spellStart"/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>Jime</w:t>
      </w:r>
      <w:proofErr w:type="spellEnd"/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)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เพื่อรักษาคุณภาพเนื้อปลาให้ยังคงความสด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ซึ่งเป็นวิธีที่ใช้ในการทำปลาดิบ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มาจำหน่ายภายในงาน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นอกจากนี้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ยังมีการจำหน่ายสินค้าปลากะพงขาวผ่านช่องทางออนไลน์แบบไม่ผ่านพ่อค้าคนกลาง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เพื่ออำนวยความสะดวกให้แก่ผู้บริโภค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และการกระตุ้นกระแสการบริโภคปลากะพงขาวของไทย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และภายในงานยังมีการเจรจาธุรกิจระหว่างเกษตรกรผู้เลี้ยงปลากะพงขาว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และผู้แทนจาก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Modern Trade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ร้านค้าปลีก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>/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ห้าง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>/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สมาคม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เพื่อเชื่อมช่องทางการตลาดระหว่างผู้ผลิต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ผู้ค้า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และผู้บริโภคโดยตรง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24D72C11" w14:textId="63BEC03B" w:rsidR="00122187" w:rsidRDefault="00122187" w:rsidP="00122187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นอกจากนี้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ภายหลังการเปิดงาน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ร้อยเอก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ธรรมมนัส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พรหมเผ่า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รัฐมนตรีว่าการกระทรวงเกษตรและสหกรณ์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และนายอรรถกร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proofErr w:type="spellStart"/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ศิริลัทธ</w:t>
      </w:r>
      <w:proofErr w:type="spellEnd"/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ยากร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รัฐมนตรีช่วยว่าการกระทรวงเกษตรและสหกรณ์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ยังได้ร่วมกิจกรรมสาธิตการประกอบอาหารจากปลากะพงขาวให้กับผู้เข้าร่วมงานได้ชมและทดลองชิม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พร้อมเยี่ยม</w:t>
      </w:r>
      <w:proofErr w:type="spellStart"/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ชมบูธนิทรรศ</w:t>
      </w:r>
      <w:proofErr w:type="spellEnd"/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การและการแสดงสินค้าปลากะพงขาว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อาทิ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นิทรรศการการใช้จุลินท</w:t>
      </w:r>
      <w:proofErr w:type="spellStart"/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รีย์</w:t>
      </w:r>
      <w:proofErr w:type="spellEnd"/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ปม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.1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หรือ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ปม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.2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กับการเลี้ยงปลากะพงขาว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นิทรรศการการเพิ่มมูลค่าสินค้าปลากะพงขาว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(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กะพงขาว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High DHA)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นิทรรศการเมนูจากปลากะพงขาว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นิทรรศการมาตรฐานฟาร์มปลาทะเล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นิทรรศการคุณค่าทางโภชนาการปลากะพงขาว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และร้านค้าต่าง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ๆ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ภายในงาน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อีกทั้งยังได้ร่วมกิจกรรมพบปะพูดคุยกับเกษตรกรผู้เลี้ยงปลากะพงขาวผู้แทนจาก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Modern Trade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และสมาคมต่าง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ๆ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เพื่อแลกเปลี่ยนแนวความคิดด้านการผลิต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การตลาด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และการร่วมเป็นเครือขายของทุกภาคส่วนในอนาคต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6C07A108" w14:textId="77777777" w:rsidR="007E3B25" w:rsidRDefault="007E3B25" w:rsidP="00122187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360BC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422ED71E" wp14:editId="16C29E60">
            <wp:simplePos x="0" y="0"/>
            <wp:positionH relativeFrom="page">
              <wp:posOffset>80645</wp:posOffset>
            </wp:positionH>
            <wp:positionV relativeFrom="paragraph">
              <wp:posOffset>885190</wp:posOffset>
            </wp:positionV>
            <wp:extent cx="7603490" cy="894715"/>
            <wp:effectExtent l="0" t="0" r="0" b="635"/>
            <wp:wrapNone/>
            <wp:docPr id="28992898" name="Picture 4" descr="รูปภาพประกอบด้วย ภาพหน้าจอ, ไม้วัด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92898" name="Picture 4" descr="รูปภาพประกอบด้วย ภาพหน้าจอ, ไม้วัด&#10;&#10;คำอธิบายที่สร้างโดยอัตโนมัติ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681"/>
                    <a:stretch/>
                  </pic:blipFill>
                  <pic:spPr bwMode="auto">
                    <a:xfrm>
                      <a:off x="0" y="0"/>
                      <a:ext cx="7603490" cy="894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2187"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>"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จากสถานการณ์ที่ปลากะพงขาวราคาตกต่ำ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กระทรวงเกษตรฯ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จะเร่งแก้ไขอย่างเร่งด่วน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โดยในช่วงที่ผ่านมาได้มีการปราบปรามการลักลอบการนำเข้าสินค้าเกษตรที่ผิดกฎหมายจากประเทศเพื่อนบ้าน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ขณะเดียวกันได้บูรณาการกับทุกภาคส่วนในการรณรงค์ให้คนไทยหันมาบริโภคปลากะพงขาวให้มากยิ่งขึ้น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ซึ่งปลากะพงขาวนั้นเป็นปลาไทยที่มีสารอาหารที่เกิดประโยชน์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1B5B8E4E" w14:textId="77777777" w:rsidR="007E3B25" w:rsidRDefault="007E3B25" w:rsidP="00122187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226EFD1C" w14:textId="77777777" w:rsidR="007E3B25" w:rsidRDefault="007E3B25" w:rsidP="00122187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781E179D" w14:textId="7BB9A0D2" w:rsidR="00122187" w:rsidRDefault="001466BB" w:rsidP="00122187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bookmarkStart w:id="0" w:name="_GoBack"/>
      <w:bookmarkEnd w:id="0"/>
      <w:r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โดยเฉพาะ</w:t>
      </w:r>
      <w:r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DHA </w:t>
      </w:r>
      <w:r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ผมเชื่อว่าหลังจากการรณรงค์ในเรื่องการบริโภคให้มากขึ้นแล้ว</w:t>
      </w:r>
      <w:r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ราคาสัตว์น้ำประเภทปลากะพงขาวจะมีราคาที่สูงขึ้นตามไปด้วย</w:t>
      </w:r>
      <w:r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อย่างไรก็ตาม</w:t>
      </w:r>
      <w:r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สำหรับการต่อยอดและพัฒนาคุณภาพของปลากะพงขาวนั้น</w:t>
      </w:r>
      <w:r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ได้มอบหมายให้กรมประมงและกรมวิชาการเกษตรวิจัยสารจุ</w:t>
      </w:r>
      <w:proofErr w:type="spellStart"/>
      <w:r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ลิทรีย์</w:t>
      </w:r>
      <w:proofErr w:type="spellEnd"/>
      <w:r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ที่จะช่วยแก้ไขกลิ่น</w:t>
      </w:r>
      <w:r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ซึ่งซาชิมิปลากะพงถือเป็นข้อ</w:t>
      </w:r>
      <w:proofErr w:type="spellStart"/>
      <w:r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พิสู</w:t>
      </w:r>
      <w:proofErr w:type="spellEnd"/>
      <w:r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จอ</w:t>
      </w:r>
      <w:proofErr w:type="spellStart"/>
      <w:r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ย่างนึง</w:t>
      </w:r>
      <w:proofErr w:type="spellEnd"/>
      <w:r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ว่าปลากะพงขาวของไทยเป็นเนื้อปลาที่อร่อย</w:t>
      </w:r>
      <w:r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ไม่มีกลิ่นคาว</w:t>
      </w:r>
      <w:r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ซึ่งเชื่อมั่นว่าปลาของไทยสามารถแข่งขันกับปลาต่างประเทศได้อย่างแน่นอน</w:t>
      </w:r>
      <w:r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" </w:t>
      </w:r>
      <w:r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ร้อยเอก</w:t>
      </w:r>
      <w:r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proofErr w:type="spellStart"/>
      <w:r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ธรรมนัส</w:t>
      </w:r>
      <w:proofErr w:type="spellEnd"/>
      <w:r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กล่าว</w:t>
      </w:r>
      <w:r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79B8C622" w14:textId="31277F26" w:rsidR="002801CD" w:rsidRPr="009B4B43" w:rsidRDefault="003A44B3" w:rsidP="009B4B43">
      <w:pPr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F360BC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B66F12A" wp14:editId="7404824C">
            <wp:simplePos x="0" y="0"/>
            <wp:positionH relativeFrom="page">
              <wp:align>left</wp:align>
            </wp:positionH>
            <wp:positionV relativeFrom="paragraph">
              <wp:posOffset>8445500</wp:posOffset>
            </wp:positionV>
            <wp:extent cx="7603490" cy="894715"/>
            <wp:effectExtent l="0" t="0" r="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681"/>
                    <a:stretch/>
                  </pic:blipFill>
                  <pic:spPr bwMode="auto">
                    <a:xfrm>
                      <a:off x="0" y="0"/>
                      <a:ext cx="7603490" cy="894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2187"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นายบัญชา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สุขแก้ว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อธิบดีกรมประมง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กล่าวเพิ่มเติมว่า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การจัดงานในวันนี้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กรมประมงมีวัตถุประสงค์เพื่อเพิ่มช่องทางการตลาดให้กับสินค้าปลากะพงขาว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ประชาชนได้บริโภคปลากะพงขาวที่มีคุณภาพ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ปลอดภัย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ไร้สารตกค้างส่งตรงจากเกษตรกรผู้เลี้ยงปลาโดยไม่ผ่านพ่อค้าคนกลาง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รวมถึงเผยแพร่ข้อมูลทางวิชาการของกรมประมงที่เกี่ยวข้องกับมาตรฐานการผลิตปลากะพงขาวปลอดภัยและมีคุณภาพ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ที่สำคัญ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ยังเป็นการเปิดช่องทางตลาดให้แก่เกษตรกรผู้เลี้ยงปลากะพงขาวสู่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Modern Trade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ซึ่งมีกรมประมงเป็นสื่อกลาง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เพื่อขยายตลาดต่อไปในอนาคต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โดยกรมประมงจะเร่งต่อยอดทั้งในเรื่องของตลาดปลากะพงขาวในประเทศ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และส่งเสริมการส่งออกไปยังตลาดต่างประเทศ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ซึ่งเชื่อมั่นว่าปลากะพงขาวไทยสามารถแข่งขันกับประเทศอื่นได้อย่างแน่นอน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ทั้งในเรื่อง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คุณภาพที่สด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สะอาด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ปลอดภัย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ไร้สารตกค้าง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466BB" w:rsidRPr="00122187">
        <w:rPr>
          <w:rFonts w:ascii="TH SarabunPSK" w:eastAsia="Times New Roman" w:hAnsi="TH SarabunPSK" w:cs="TH SarabunPSK" w:hint="cs"/>
          <w:sz w:val="32"/>
          <w:szCs w:val="32"/>
          <w:cs/>
        </w:rPr>
        <w:t>รวมถึงรสชาติและเนื้อสัมผัสที่เป็นเลิศในสินค้าประเภทเดียวกัน</w:t>
      </w:r>
    </w:p>
    <w:sectPr w:rsidR="002801CD" w:rsidRPr="009B4B43" w:rsidSect="00F20248">
      <w:pgSz w:w="11906" w:h="16838" w:code="9"/>
      <w:pgMar w:top="1" w:right="707" w:bottom="1276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06C79"/>
    <w:rsid w:val="0004722C"/>
    <w:rsid w:val="00075D68"/>
    <w:rsid w:val="00083ECB"/>
    <w:rsid w:val="00092927"/>
    <w:rsid w:val="000C1ADB"/>
    <w:rsid w:val="000C59EC"/>
    <w:rsid w:val="000D1E55"/>
    <w:rsid w:val="000D52EF"/>
    <w:rsid w:val="00111F87"/>
    <w:rsid w:val="00122187"/>
    <w:rsid w:val="001466BB"/>
    <w:rsid w:val="00157C99"/>
    <w:rsid w:val="001B34A2"/>
    <w:rsid w:val="0020410F"/>
    <w:rsid w:val="00221AD2"/>
    <w:rsid w:val="002801CD"/>
    <w:rsid w:val="002A0F63"/>
    <w:rsid w:val="002A1B7C"/>
    <w:rsid w:val="002D0178"/>
    <w:rsid w:val="002F7657"/>
    <w:rsid w:val="00302E44"/>
    <w:rsid w:val="003520D6"/>
    <w:rsid w:val="00395A4A"/>
    <w:rsid w:val="003A3956"/>
    <w:rsid w:val="003A44B3"/>
    <w:rsid w:val="003B4362"/>
    <w:rsid w:val="003C30C1"/>
    <w:rsid w:val="003E2B8E"/>
    <w:rsid w:val="003E43EF"/>
    <w:rsid w:val="00406CD6"/>
    <w:rsid w:val="00440AFA"/>
    <w:rsid w:val="00456965"/>
    <w:rsid w:val="004712B9"/>
    <w:rsid w:val="0048011E"/>
    <w:rsid w:val="00484CDE"/>
    <w:rsid w:val="004A7330"/>
    <w:rsid w:val="004C788D"/>
    <w:rsid w:val="00504780"/>
    <w:rsid w:val="005562F9"/>
    <w:rsid w:val="00591BD9"/>
    <w:rsid w:val="005D5DC9"/>
    <w:rsid w:val="005F5634"/>
    <w:rsid w:val="00622CE0"/>
    <w:rsid w:val="00636C41"/>
    <w:rsid w:val="00646A93"/>
    <w:rsid w:val="00672B26"/>
    <w:rsid w:val="00680E31"/>
    <w:rsid w:val="00695758"/>
    <w:rsid w:val="007273D5"/>
    <w:rsid w:val="00730157"/>
    <w:rsid w:val="00730E1E"/>
    <w:rsid w:val="00753BB0"/>
    <w:rsid w:val="00760C08"/>
    <w:rsid w:val="00773B97"/>
    <w:rsid w:val="00790343"/>
    <w:rsid w:val="0079303E"/>
    <w:rsid w:val="007C3B16"/>
    <w:rsid w:val="007D0686"/>
    <w:rsid w:val="007D0FC1"/>
    <w:rsid w:val="007E3B25"/>
    <w:rsid w:val="007E5E2B"/>
    <w:rsid w:val="007F279F"/>
    <w:rsid w:val="00815C6C"/>
    <w:rsid w:val="00847D6F"/>
    <w:rsid w:val="008869D1"/>
    <w:rsid w:val="00896610"/>
    <w:rsid w:val="008B7564"/>
    <w:rsid w:val="008E1618"/>
    <w:rsid w:val="008F4D0C"/>
    <w:rsid w:val="00920054"/>
    <w:rsid w:val="00921746"/>
    <w:rsid w:val="00925FAD"/>
    <w:rsid w:val="00931C6B"/>
    <w:rsid w:val="00937B31"/>
    <w:rsid w:val="00971B1C"/>
    <w:rsid w:val="009B2928"/>
    <w:rsid w:val="009B4B43"/>
    <w:rsid w:val="009B6A86"/>
    <w:rsid w:val="009E33D3"/>
    <w:rsid w:val="009E4426"/>
    <w:rsid w:val="00A01263"/>
    <w:rsid w:val="00A2536B"/>
    <w:rsid w:val="00A34490"/>
    <w:rsid w:val="00A44B87"/>
    <w:rsid w:val="00A46F58"/>
    <w:rsid w:val="00A61FAF"/>
    <w:rsid w:val="00AA4EB7"/>
    <w:rsid w:val="00AE2C4B"/>
    <w:rsid w:val="00AE652E"/>
    <w:rsid w:val="00B05DA5"/>
    <w:rsid w:val="00B14C19"/>
    <w:rsid w:val="00B4458D"/>
    <w:rsid w:val="00B741F9"/>
    <w:rsid w:val="00B7748A"/>
    <w:rsid w:val="00BA37B0"/>
    <w:rsid w:val="00BC7676"/>
    <w:rsid w:val="00BE0420"/>
    <w:rsid w:val="00BF1492"/>
    <w:rsid w:val="00BF77C8"/>
    <w:rsid w:val="00C356A0"/>
    <w:rsid w:val="00C40ABA"/>
    <w:rsid w:val="00C55FC9"/>
    <w:rsid w:val="00C71AF1"/>
    <w:rsid w:val="00C71C21"/>
    <w:rsid w:val="00C71D20"/>
    <w:rsid w:val="00C82C26"/>
    <w:rsid w:val="00CA7E33"/>
    <w:rsid w:val="00CD2955"/>
    <w:rsid w:val="00CF513B"/>
    <w:rsid w:val="00D01EDA"/>
    <w:rsid w:val="00D03AEB"/>
    <w:rsid w:val="00D4077E"/>
    <w:rsid w:val="00D523D4"/>
    <w:rsid w:val="00D63C27"/>
    <w:rsid w:val="00D64D18"/>
    <w:rsid w:val="00D75B2D"/>
    <w:rsid w:val="00D93504"/>
    <w:rsid w:val="00DB52B3"/>
    <w:rsid w:val="00DC2A50"/>
    <w:rsid w:val="00DC67FE"/>
    <w:rsid w:val="00DE09C6"/>
    <w:rsid w:val="00E2434E"/>
    <w:rsid w:val="00E24381"/>
    <w:rsid w:val="00E31075"/>
    <w:rsid w:val="00E440B9"/>
    <w:rsid w:val="00E55C69"/>
    <w:rsid w:val="00E66E5C"/>
    <w:rsid w:val="00E82E45"/>
    <w:rsid w:val="00E87FC5"/>
    <w:rsid w:val="00E90D4A"/>
    <w:rsid w:val="00E9311A"/>
    <w:rsid w:val="00E94443"/>
    <w:rsid w:val="00E94DDD"/>
    <w:rsid w:val="00EA4337"/>
    <w:rsid w:val="00EF46CD"/>
    <w:rsid w:val="00EF7A1A"/>
    <w:rsid w:val="00F20248"/>
    <w:rsid w:val="00F207AC"/>
    <w:rsid w:val="00F34EC8"/>
    <w:rsid w:val="00F360BC"/>
    <w:rsid w:val="00F91256"/>
    <w:rsid w:val="00FE10C3"/>
    <w:rsid w:val="00FE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9527"/>
  <w15:chartTrackingRefBased/>
  <w15:docId w15:val="{02F3494D-072A-4847-A197-4A2E3D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D8E7E-366D-44F1-A353-11CD827F4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3</cp:revision>
  <cp:lastPrinted>2022-03-09T06:16:00Z</cp:lastPrinted>
  <dcterms:created xsi:type="dcterms:W3CDTF">2024-05-03T04:20:00Z</dcterms:created>
  <dcterms:modified xsi:type="dcterms:W3CDTF">2024-05-03T05:36:00Z</dcterms:modified>
</cp:coreProperties>
</file>