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8C2D32" w14:textId="77777777" w:rsidR="001334FC" w:rsidRDefault="001334FC" w:rsidP="009C6AE1">
      <w:pPr>
        <w:ind w:right="66"/>
        <w:jc w:val="right"/>
        <w:rPr>
          <w:rFonts w:asciiTheme="majorBidi" w:hAnsiTheme="majorBidi" w:cstheme="majorBidi"/>
          <w:noProof/>
          <w:sz w:val="40"/>
          <w:szCs w:val="40"/>
        </w:rPr>
      </w:pPr>
    </w:p>
    <w:p w14:paraId="0A6E86DE" w14:textId="30316213" w:rsidR="00921746" w:rsidRPr="009C6AE1" w:rsidRDefault="00C71C21" w:rsidP="009C6AE1">
      <w:pPr>
        <w:ind w:right="66"/>
        <w:jc w:val="right"/>
        <w:rPr>
          <w:rFonts w:ascii="TH SarabunPSK" w:hAnsi="TH SarabunPSK" w:cs="TH SarabunPSK"/>
          <w:b/>
          <w:bCs/>
          <w:noProof/>
          <w:sz w:val="32"/>
          <w:szCs w:val="32"/>
          <w:cs/>
        </w:rPr>
      </w:pPr>
      <w:r w:rsidRPr="00C71C21">
        <w:rPr>
          <w:rFonts w:ascii="TH SarabunPSK" w:hAnsi="TH SarabunPSK" w:cs="TH SarabunPSK" w:hint="cs"/>
          <w:b/>
          <w:bCs/>
          <w:noProof/>
          <w:sz w:val="32"/>
          <w:szCs w:val="32"/>
          <w:cs/>
          <w:lang w:val="th-TH"/>
        </w:rPr>
        <w:t xml:space="preserve">วันที่ </w:t>
      </w:r>
      <w:r w:rsidR="005C4F25">
        <w:rPr>
          <w:rFonts w:ascii="TH SarabunPSK" w:hAnsi="TH SarabunPSK" w:cs="TH SarabunPSK" w:hint="cs"/>
          <w:b/>
          <w:bCs/>
          <w:noProof/>
          <w:sz w:val="32"/>
          <w:szCs w:val="32"/>
        </w:rPr>
        <w:t>2</w:t>
      </w:r>
      <w:r w:rsidR="00AB1153">
        <w:rPr>
          <w:rFonts w:ascii="TH SarabunPSK" w:hAnsi="TH SarabunPSK" w:cs="TH SarabunPSK" w:hint="cs"/>
          <w:b/>
          <w:bCs/>
          <w:noProof/>
          <w:sz w:val="32"/>
          <w:szCs w:val="32"/>
        </w:rPr>
        <w:t xml:space="preserve">8 </w:t>
      </w:r>
      <w:r w:rsidR="009C6AE1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กุมภาพันธ์</w:t>
      </w:r>
      <w:r w:rsidR="009C6AE1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</w:t>
      </w:r>
      <w:r w:rsidR="00747993">
        <w:rPr>
          <w:rFonts w:ascii="TH SarabunPSK" w:hAnsi="TH SarabunPSK" w:cs="TH SarabunPSK"/>
          <w:b/>
          <w:bCs/>
          <w:noProof/>
          <w:sz w:val="32"/>
          <w:szCs w:val="32"/>
        </w:rPr>
        <w:t>256</w:t>
      </w:r>
      <w:r w:rsidR="00DE36CB">
        <w:rPr>
          <w:rFonts w:ascii="TH SarabunPSK" w:hAnsi="TH SarabunPSK" w:cs="TH SarabunPSK" w:hint="cs"/>
          <w:b/>
          <w:bCs/>
          <w:noProof/>
          <w:sz w:val="32"/>
          <w:szCs w:val="32"/>
        </w:rPr>
        <w:t>7</w:t>
      </w:r>
    </w:p>
    <w:p w14:paraId="16F904A8" w14:textId="77777777" w:rsidR="00813233" w:rsidRPr="00AB1153" w:rsidRDefault="00744094" w:rsidP="00E84C97">
      <w:pPr>
        <w:pStyle w:val="NoSpacing"/>
        <w:jc w:val="thaiDistribute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AB1153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รมว</w:t>
      </w:r>
      <w:r w:rsidRPr="00AB1153">
        <w:rPr>
          <w:rFonts w:ascii="TH SarabunPSK" w:eastAsia="Times New Roman" w:hAnsi="TH SarabunPSK" w:cs="TH SarabunPSK" w:hint="cs"/>
          <w:b/>
          <w:bCs/>
          <w:sz w:val="36"/>
          <w:szCs w:val="36"/>
        </w:rPr>
        <w:t>.</w:t>
      </w:r>
      <w:r w:rsidRPr="00AB1153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เกษตรฯ</w:t>
      </w:r>
      <w:r w:rsidRPr="00AB1153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  <w:r w:rsidRPr="00AB1153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จับมือทุกภาคส่วนเพื่อร่วมกันแก้ปัญหาให้ตรงจุด</w:t>
      </w:r>
      <w:r w:rsidRPr="00AB1153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  <w:r w:rsidRPr="00AB1153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และขับเคลื่อนไปด้วยกัน</w:t>
      </w:r>
      <w:r w:rsidRPr="00AB1153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  <w:r w:rsidRPr="00AB1153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เพื่อให้เกิดประโยชน์สูงสุดแก่พี่น้องชาวประมง</w:t>
      </w:r>
      <w:r w:rsidRPr="00AB1153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</w:p>
    <w:p w14:paraId="42F672DA" w14:textId="77777777" w:rsidR="00813233" w:rsidRDefault="00813233" w:rsidP="00E84C97">
      <w:pPr>
        <w:pStyle w:val="NoSpacing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 w:rsidR="00744094" w:rsidRPr="00813233">
        <w:rPr>
          <w:rFonts w:ascii="TH SarabunPSK" w:eastAsia="Times New Roman" w:hAnsi="TH SarabunPSK" w:cs="TH SarabunPSK" w:hint="cs"/>
          <w:sz w:val="32"/>
          <w:szCs w:val="32"/>
          <w:cs/>
        </w:rPr>
        <w:t>ร้อยเอก</w:t>
      </w:r>
      <w:r w:rsidR="00744094" w:rsidRPr="00813233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44094" w:rsidRPr="00813233">
        <w:rPr>
          <w:rFonts w:ascii="TH SarabunPSK" w:eastAsia="Times New Roman" w:hAnsi="TH SarabunPSK" w:cs="TH SarabunPSK" w:hint="cs"/>
          <w:sz w:val="32"/>
          <w:szCs w:val="32"/>
          <w:cs/>
        </w:rPr>
        <w:t>ธรรมนัส</w:t>
      </w:r>
      <w:r w:rsidR="00744094" w:rsidRPr="00813233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44094" w:rsidRPr="00813233">
        <w:rPr>
          <w:rFonts w:ascii="TH SarabunPSK" w:eastAsia="Times New Roman" w:hAnsi="TH SarabunPSK" w:cs="TH SarabunPSK" w:hint="cs"/>
          <w:sz w:val="32"/>
          <w:szCs w:val="32"/>
          <w:cs/>
        </w:rPr>
        <w:t>พรหมเผ่า</w:t>
      </w:r>
      <w:r w:rsidR="00744094" w:rsidRPr="00813233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44094" w:rsidRPr="00813233">
        <w:rPr>
          <w:rFonts w:ascii="TH SarabunPSK" w:eastAsia="Times New Roman" w:hAnsi="TH SarabunPSK" w:cs="TH SarabunPSK" w:hint="cs"/>
          <w:sz w:val="32"/>
          <w:szCs w:val="32"/>
          <w:cs/>
        </w:rPr>
        <w:t>รัฐมนตรีว่าการกระทรวงเกษตรและสหกรณ์</w:t>
      </w:r>
      <w:r w:rsidR="00744094" w:rsidRPr="00813233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44094" w:rsidRPr="00813233">
        <w:rPr>
          <w:rFonts w:ascii="TH SarabunPSK" w:eastAsia="Times New Roman" w:hAnsi="TH SarabunPSK" w:cs="TH SarabunPSK" w:hint="cs"/>
          <w:sz w:val="32"/>
          <w:szCs w:val="32"/>
          <w:cs/>
        </w:rPr>
        <w:t>เป็นประธานเปิดการประชุมใหญ่สามัญ</w:t>
      </w:r>
      <w:r w:rsidR="00744094" w:rsidRPr="00813233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44094" w:rsidRPr="00813233">
        <w:rPr>
          <w:rFonts w:ascii="TH SarabunPSK" w:eastAsia="Times New Roman" w:hAnsi="TH SarabunPSK" w:cs="TH SarabunPSK" w:hint="cs"/>
          <w:sz w:val="32"/>
          <w:szCs w:val="32"/>
          <w:cs/>
        </w:rPr>
        <w:t>ประจำปี</w:t>
      </w:r>
      <w:r w:rsidR="00744094" w:rsidRPr="00813233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44094" w:rsidRPr="00813233">
        <w:rPr>
          <w:rFonts w:ascii="TH SarabunPSK" w:eastAsia="Times New Roman" w:hAnsi="TH SarabunPSK" w:cs="TH SarabunPSK" w:hint="cs"/>
          <w:sz w:val="32"/>
          <w:szCs w:val="32"/>
          <w:cs/>
        </w:rPr>
        <w:t>พ</w:t>
      </w:r>
      <w:r w:rsidR="00744094" w:rsidRPr="00813233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744094" w:rsidRPr="00813233">
        <w:rPr>
          <w:rFonts w:ascii="TH SarabunPSK" w:eastAsia="Times New Roman" w:hAnsi="TH SarabunPSK" w:cs="TH SarabunPSK" w:hint="cs"/>
          <w:sz w:val="32"/>
          <w:szCs w:val="32"/>
          <w:cs/>
        </w:rPr>
        <w:t>ศ</w:t>
      </w:r>
      <w:r w:rsidR="00744094" w:rsidRPr="00813233">
        <w:rPr>
          <w:rFonts w:ascii="TH SarabunPSK" w:eastAsia="Times New Roman" w:hAnsi="TH SarabunPSK" w:cs="TH SarabunPSK" w:hint="cs"/>
          <w:sz w:val="32"/>
          <w:szCs w:val="32"/>
        </w:rPr>
        <w:t xml:space="preserve">. 2567 </w:t>
      </w:r>
      <w:r w:rsidR="00744094" w:rsidRPr="00813233">
        <w:rPr>
          <w:rFonts w:ascii="TH SarabunPSK" w:eastAsia="Times New Roman" w:hAnsi="TH SarabunPSK" w:cs="TH SarabunPSK" w:hint="cs"/>
          <w:sz w:val="32"/>
          <w:szCs w:val="32"/>
          <w:cs/>
        </w:rPr>
        <w:t>ของสมาคมการประมงแห่งประเทศไทย</w:t>
      </w:r>
      <w:r w:rsidR="00744094" w:rsidRPr="00813233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44094" w:rsidRPr="00813233">
        <w:rPr>
          <w:rFonts w:ascii="TH SarabunPSK" w:eastAsia="Times New Roman" w:hAnsi="TH SarabunPSK" w:cs="TH SarabunPSK" w:hint="cs"/>
          <w:sz w:val="32"/>
          <w:szCs w:val="32"/>
          <w:cs/>
        </w:rPr>
        <w:t>และปาฐกถาพิเศษ</w:t>
      </w:r>
      <w:r w:rsidR="00744094" w:rsidRPr="00813233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44094" w:rsidRPr="00813233">
        <w:rPr>
          <w:rFonts w:ascii="TH SarabunPSK" w:eastAsia="Times New Roman" w:hAnsi="TH SarabunPSK" w:cs="TH SarabunPSK" w:hint="cs"/>
          <w:sz w:val="32"/>
          <w:szCs w:val="32"/>
          <w:cs/>
        </w:rPr>
        <w:t>เรื่อง</w:t>
      </w:r>
      <w:r w:rsidR="00744094" w:rsidRPr="00813233">
        <w:rPr>
          <w:rFonts w:ascii="TH SarabunPSK" w:eastAsia="Times New Roman" w:hAnsi="TH SarabunPSK" w:cs="TH SarabunPSK" w:hint="cs"/>
          <w:sz w:val="32"/>
          <w:szCs w:val="32"/>
        </w:rPr>
        <w:t xml:space="preserve"> "</w:t>
      </w:r>
      <w:r w:rsidR="00744094" w:rsidRPr="00813233">
        <w:rPr>
          <w:rFonts w:ascii="TH SarabunPSK" w:eastAsia="Times New Roman" w:hAnsi="TH SarabunPSK" w:cs="TH SarabunPSK" w:hint="cs"/>
          <w:sz w:val="32"/>
          <w:szCs w:val="32"/>
          <w:cs/>
        </w:rPr>
        <w:t>พลิกฟื้นประมงไทย</w:t>
      </w:r>
      <w:r w:rsidR="00744094" w:rsidRPr="00813233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44094" w:rsidRPr="00813233">
        <w:rPr>
          <w:rFonts w:ascii="TH SarabunPSK" w:eastAsia="Times New Roman" w:hAnsi="TH SarabunPSK" w:cs="TH SarabunPSK" w:hint="cs"/>
          <w:sz w:val="32"/>
          <w:szCs w:val="32"/>
          <w:cs/>
        </w:rPr>
        <w:t>สู่การเป็นเจ้าสมุทรในกติกาสากลโลก</w:t>
      </w:r>
      <w:r w:rsidR="00744094" w:rsidRPr="00813233">
        <w:rPr>
          <w:rFonts w:ascii="TH SarabunPSK" w:eastAsia="Times New Roman" w:hAnsi="TH SarabunPSK" w:cs="TH SarabunPSK" w:hint="cs"/>
          <w:sz w:val="32"/>
          <w:szCs w:val="32"/>
        </w:rPr>
        <w:t xml:space="preserve">" </w:t>
      </w:r>
      <w:r w:rsidR="00744094" w:rsidRPr="00813233">
        <w:rPr>
          <w:rFonts w:ascii="TH SarabunPSK" w:eastAsia="Times New Roman" w:hAnsi="TH SarabunPSK" w:cs="TH SarabunPSK" w:hint="cs"/>
          <w:sz w:val="32"/>
          <w:szCs w:val="32"/>
          <w:cs/>
        </w:rPr>
        <w:t>ณ</w:t>
      </w:r>
      <w:r w:rsidR="00744094" w:rsidRPr="00813233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44094" w:rsidRPr="00813233">
        <w:rPr>
          <w:rFonts w:ascii="TH SarabunPSK" w:eastAsia="Times New Roman" w:hAnsi="TH SarabunPSK" w:cs="TH SarabunPSK" w:hint="cs"/>
          <w:sz w:val="32"/>
          <w:szCs w:val="32"/>
          <w:cs/>
        </w:rPr>
        <w:t>โรงแรมแกรนด์</w:t>
      </w:r>
      <w:r w:rsidR="00744094" w:rsidRPr="00813233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44094" w:rsidRPr="00813233">
        <w:rPr>
          <w:rFonts w:ascii="TH SarabunPSK" w:eastAsia="Times New Roman" w:hAnsi="TH SarabunPSK" w:cs="TH SarabunPSK" w:hint="cs"/>
          <w:sz w:val="32"/>
          <w:szCs w:val="32"/>
          <w:cs/>
        </w:rPr>
        <w:t>ฟอร์จูน</w:t>
      </w:r>
      <w:r w:rsidR="00744094" w:rsidRPr="00813233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44094" w:rsidRPr="00813233">
        <w:rPr>
          <w:rFonts w:ascii="TH SarabunPSK" w:eastAsia="Times New Roman" w:hAnsi="TH SarabunPSK" w:cs="TH SarabunPSK" w:hint="cs"/>
          <w:sz w:val="32"/>
          <w:szCs w:val="32"/>
          <w:cs/>
        </w:rPr>
        <w:t>กรุงเทพฯ</w:t>
      </w:r>
      <w:r w:rsidR="00744094" w:rsidRPr="00813233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</w:p>
    <w:p w14:paraId="297AF1A5" w14:textId="77777777" w:rsidR="00AB1153" w:rsidRDefault="00813233" w:rsidP="00E84C97">
      <w:pPr>
        <w:pStyle w:val="NoSpacing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 w:rsidR="00744094" w:rsidRPr="00813233">
        <w:rPr>
          <w:rFonts w:ascii="TH SarabunPSK" w:eastAsia="Times New Roman" w:hAnsi="TH SarabunPSK" w:cs="TH SarabunPSK" w:hint="cs"/>
          <w:sz w:val="32"/>
          <w:szCs w:val="32"/>
          <w:cs/>
        </w:rPr>
        <w:t>รัฐมนตรีว่าการกระทรวงเกษตรและสหกรณ์</w:t>
      </w:r>
      <w:r w:rsidR="00744094" w:rsidRPr="00813233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44094" w:rsidRPr="00813233">
        <w:rPr>
          <w:rFonts w:ascii="TH SarabunPSK" w:eastAsia="Times New Roman" w:hAnsi="TH SarabunPSK" w:cs="TH SarabunPSK" w:hint="cs"/>
          <w:sz w:val="32"/>
          <w:szCs w:val="32"/>
          <w:cs/>
        </w:rPr>
        <w:t>กล่าวว่า</w:t>
      </w:r>
      <w:r w:rsidR="00744094" w:rsidRPr="00813233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44094" w:rsidRPr="00813233">
        <w:rPr>
          <w:rFonts w:ascii="TH SarabunPSK" w:eastAsia="Times New Roman" w:hAnsi="TH SarabunPSK" w:cs="TH SarabunPSK" w:hint="cs"/>
          <w:sz w:val="32"/>
          <w:szCs w:val="32"/>
          <w:cs/>
        </w:rPr>
        <w:t>รัฐบาลได้ให้ความสำคัญต่อการแก้ไขปัญหาความเดือดร้อนของพี่น้องชาวประมง</w:t>
      </w:r>
      <w:r w:rsidR="00744094" w:rsidRPr="00813233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44094" w:rsidRPr="00813233">
        <w:rPr>
          <w:rFonts w:ascii="TH SarabunPSK" w:eastAsia="Times New Roman" w:hAnsi="TH SarabunPSK" w:cs="TH SarabunPSK" w:hint="cs"/>
          <w:sz w:val="32"/>
          <w:szCs w:val="32"/>
          <w:cs/>
        </w:rPr>
        <w:t>ที่ได้รับผลกระทบจากปัญหา</w:t>
      </w:r>
      <w:r w:rsidR="00744094" w:rsidRPr="00813233">
        <w:rPr>
          <w:rFonts w:ascii="TH SarabunPSK" w:eastAsia="Times New Roman" w:hAnsi="TH SarabunPSK" w:cs="TH SarabunPSK" w:hint="cs"/>
          <w:sz w:val="32"/>
          <w:szCs w:val="32"/>
        </w:rPr>
        <w:t xml:space="preserve"> IUU </w:t>
      </w:r>
      <w:r w:rsidR="00744094" w:rsidRPr="00813233">
        <w:rPr>
          <w:rFonts w:ascii="TH SarabunPSK" w:eastAsia="Times New Roman" w:hAnsi="TH SarabunPSK" w:cs="TH SarabunPSK" w:hint="cs"/>
          <w:sz w:val="32"/>
          <w:szCs w:val="32"/>
          <w:cs/>
        </w:rPr>
        <w:t>ซึ่งภาคประมงของไทยสามารถสร้างรายได้เข้าประเทศอย่างมหาศาล</w:t>
      </w:r>
      <w:r w:rsidR="00744094" w:rsidRPr="00813233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44094" w:rsidRPr="00813233">
        <w:rPr>
          <w:rFonts w:ascii="TH SarabunPSK" w:eastAsia="Times New Roman" w:hAnsi="TH SarabunPSK" w:cs="TH SarabunPSK" w:hint="cs"/>
          <w:sz w:val="32"/>
          <w:szCs w:val="32"/>
          <w:cs/>
        </w:rPr>
        <w:t>แต่จากการใช้มาตรการ</w:t>
      </w:r>
      <w:r w:rsidR="00744094" w:rsidRPr="00813233">
        <w:rPr>
          <w:rFonts w:ascii="TH SarabunPSK" w:eastAsia="Times New Roman" w:hAnsi="TH SarabunPSK" w:cs="TH SarabunPSK" w:hint="cs"/>
          <w:sz w:val="32"/>
          <w:szCs w:val="32"/>
        </w:rPr>
        <w:t xml:space="preserve"> IUU </w:t>
      </w:r>
      <w:r w:rsidR="00744094" w:rsidRPr="00813233">
        <w:rPr>
          <w:rFonts w:ascii="TH SarabunPSK" w:eastAsia="Times New Roman" w:hAnsi="TH SarabunPSK" w:cs="TH SarabunPSK" w:hint="cs"/>
          <w:sz w:val="32"/>
          <w:szCs w:val="32"/>
          <w:cs/>
        </w:rPr>
        <w:t>ทำให้วิถีชีวิตของพี่น้องชาวประมงเปลี่ยนไป</w:t>
      </w:r>
      <w:r w:rsidR="00744094" w:rsidRPr="00813233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</w:p>
    <w:p w14:paraId="21937EED" w14:textId="5E5F3B2F" w:rsidR="002F4CA5" w:rsidRPr="00813233" w:rsidRDefault="00AB1153" w:rsidP="00E84C97">
      <w:pPr>
        <w:pStyle w:val="NoSpacing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 w:rsidR="00744094" w:rsidRPr="00813233">
        <w:rPr>
          <w:rFonts w:ascii="TH SarabunPSK" w:eastAsia="Times New Roman" w:hAnsi="TH SarabunPSK" w:cs="TH SarabunPSK" w:hint="cs"/>
          <w:sz w:val="32"/>
          <w:szCs w:val="32"/>
          <w:cs/>
        </w:rPr>
        <w:t>อย่างไรก็ตาม</w:t>
      </w:r>
      <w:r w:rsidR="00744094" w:rsidRPr="00813233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44094" w:rsidRPr="00813233">
        <w:rPr>
          <w:rFonts w:ascii="TH SarabunPSK" w:eastAsia="Times New Roman" w:hAnsi="TH SarabunPSK" w:cs="TH SarabunPSK" w:hint="cs"/>
          <w:sz w:val="32"/>
          <w:szCs w:val="32"/>
          <w:cs/>
        </w:rPr>
        <w:t>รัฐบาล</w:t>
      </w:r>
      <w:r w:rsidR="00744094" w:rsidRPr="00813233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44094" w:rsidRPr="00813233">
        <w:rPr>
          <w:rFonts w:ascii="TH SarabunPSK" w:eastAsia="Times New Roman" w:hAnsi="TH SarabunPSK" w:cs="TH SarabunPSK" w:hint="cs"/>
          <w:sz w:val="32"/>
          <w:szCs w:val="32"/>
          <w:cs/>
        </w:rPr>
        <w:t>และกระทรวงเกษตรฯ</w:t>
      </w:r>
      <w:r w:rsidR="00744094" w:rsidRPr="00813233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44094" w:rsidRPr="00813233">
        <w:rPr>
          <w:rFonts w:ascii="TH SarabunPSK" w:eastAsia="Times New Roman" w:hAnsi="TH SarabunPSK" w:cs="TH SarabunPSK" w:hint="cs"/>
          <w:sz w:val="32"/>
          <w:szCs w:val="32"/>
          <w:cs/>
        </w:rPr>
        <w:t>โดยกรมประมง</w:t>
      </w:r>
      <w:r w:rsidR="00744094" w:rsidRPr="00813233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44094" w:rsidRPr="00813233">
        <w:rPr>
          <w:rFonts w:ascii="TH SarabunPSK" w:eastAsia="Times New Roman" w:hAnsi="TH SarabunPSK" w:cs="TH SarabunPSK" w:hint="cs"/>
          <w:sz w:val="32"/>
          <w:szCs w:val="32"/>
          <w:cs/>
        </w:rPr>
        <w:t>ได้พยายามแก้ไขกฎหมายต่าง</w:t>
      </w:r>
      <w:r w:rsidR="00744094" w:rsidRPr="00813233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44094" w:rsidRPr="00813233">
        <w:rPr>
          <w:rFonts w:ascii="TH SarabunPSK" w:eastAsia="Times New Roman" w:hAnsi="TH SarabunPSK" w:cs="TH SarabunPSK" w:hint="cs"/>
          <w:sz w:val="32"/>
          <w:szCs w:val="32"/>
          <w:cs/>
        </w:rPr>
        <w:t>ๆ</w:t>
      </w:r>
      <w:r w:rsidR="00744094" w:rsidRPr="00813233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44094" w:rsidRPr="00813233">
        <w:rPr>
          <w:rFonts w:ascii="TH SarabunPSK" w:eastAsia="Times New Roman" w:hAnsi="TH SarabunPSK" w:cs="TH SarabunPSK" w:hint="cs"/>
          <w:sz w:val="32"/>
          <w:szCs w:val="32"/>
          <w:cs/>
        </w:rPr>
        <w:t>เพื่อให้เข้ากับบริบทของประมงไทย</w:t>
      </w:r>
      <w:r w:rsidR="00744094" w:rsidRPr="00813233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44094" w:rsidRPr="00813233">
        <w:rPr>
          <w:rFonts w:ascii="TH SarabunPSK" w:eastAsia="Times New Roman" w:hAnsi="TH SarabunPSK" w:cs="TH SarabunPSK" w:hint="cs"/>
          <w:sz w:val="32"/>
          <w:szCs w:val="32"/>
          <w:cs/>
        </w:rPr>
        <w:t>อีกทั้งยังมุ่งมั่นแก้ไขปัญหาทั้งในเรื่องราคาสินค้าภาคการประมงตกต่ำ</w:t>
      </w:r>
      <w:r w:rsidR="00744094" w:rsidRPr="00813233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44094" w:rsidRPr="00813233">
        <w:rPr>
          <w:rFonts w:ascii="TH SarabunPSK" w:eastAsia="Times New Roman" w:hAnsi="TH SarabunPSK" w:cs="TH SarabunPSK" w:hint="cs"/>
          <w:sz w:val="32"/>
          <w:szCs w:val="32"/>
          <w:cs/>
        </w:rPr>
        <w:t>ราคาน้ำมัน</w:t>
      </w:r>
      <w:r w:rsidR="00744094" w:rsidRPr="00813233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44094" w:rsidRPr="00813233">
        <w:rPr>
          <w:rFonts w:ascii="TH SarabunPSK" w:eastAsia="Times New Roman" w:hAnsi="TH SarabunPSK" w:cs="TH SarabunPSK" w:hint="cs"/>
          <w:sz w:val="32"/>
          <w:szCs w:val="32"/>
          <w:cs/>
        </w:rPr>
        <w:t>การนำเข้าส่งออก</w:t>
      </w:r>
      <w:r w:rsidR="00744094" w:rsidRPr="00813233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44094" w:rsidRPr="00813233">
        <w:rPr>
          <w:rFonts w:ascii="TH SarabunPSK" w:eastAsia="Times New Roman" w:hAnsi="TH SarabunPSK" w:cs="TH SarabunPSK" w:hint="cs"/>
          <w:sz w:val="32"/>
          <w:szCs w:val="32"/>
          <w:cs/>
        </w:rPr>
        <w:t>และการเก็บภาษี</w:t>
      </w:r>
      <w:r w:rsidR="00744094" w:rsidRPr="00813233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44094" w:rsidRPr="00813233">
        <w:rPr>
          <w:rFonts w:ascii="TH SarabunPSK" w:eastAsia="Times New Roman" w:hAnsi="TH SarabunPSK" w:cs="TH SarabunPSK" w:hint="cs"/>
          <w:sz w:val="32"/>
          <w:szCs w:val="32"/>
          <w:cs/>
        </w:rPr>
        <w:t>เป็นต้น</w:t>
      </w:r>
      <w:r w:rsidR="00744094" w:rsidRPr="00813233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44094" w:rsidRPr="00813233">
        <w:rPr>
          <w:rFonts w:ascii="TH SarabunPSK" w:eastAsia="Times New Roman" w:hAnsi="TH SarabunPSK" w:cs="TH SarabunPSK" w:hint="cs"/>
          <w:sz w:val="32"/>
          <w:szCs w:val="32"/>
          <w:cs/>
        </w:rPr>
        <w:t>นอกจากนี้</w:t>
      </w:r>
      <w:r w:rsidR="00744094" w:rsidRPr="00813233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44094" w:rsidRPr="00813233">
        <w:rPr>
          <w:rFonts w:ascii="TH SarabunPSK" w:eastAsia="Times New Roman" w:hAnsi="TH SarabunPSK" w:cs="TH SarabunPSK" w:hint="cs"/>
          <w:sz w:val="32"/>
          <w:szCs w:val="32"/>
          <w:cs/>
        </w:rPr>
        <w:t>ยังมุ่งมั่นแก้ไขปัญหาทั้งในส่วนของประมงพื้นบ้านและประมงพาณิชย์</w:t>
      </w:r>
      <w:r w:rsidR="00744094" w:rsidRPr="00813233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44094" w:rsidRPr="00813233">
        <w:rPr>
          <w:rFonts w:ascii="TH SarabunPSK" w:eastAsia="Times New Roman" w:hAnsi="TH SarabunPSK" w:cs="TH SarabunPSK" w:hint="cs"/>
          <w:sz w:val="32"/>
          <w:szCs w:val="32"/>
          <w:cs/>
        </w:rPr>
        <w:t>โดยทุกภาคส่วนต้องร่วมกันแก้ปัญหาให้ตรงจุด</w:t>
      </w:r>
      <w:r w:rsidR="00744094" w:rsidRPr="00813233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44094" w:rsidRPr="00813233">
        <w:rPr>
          <w:rFonts w:ascii="TH SarabunPSK" w:eastAsia="Times New Roman" w:hAnsi="TH SarabunPSK" w:cs="TH SarabunPSK" w:hint="cs"/>
          <w:sz w:val="32"/>
          <w:szCs w:val="32"/>
          <w:cs/>
        </w:rPr>
        <w:t>และขับเคลื่อนไปด้วยกัน</w:t>
      </w:r>
      <w:r w:rsidR="00744094" w:rsidRPr="00813233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44094" w:rsidRPr="00813233">
        <w:rPr>
          <w:rFonts w:ascii="TH SarabunPSK" w:eastAsia="Times New Roman" w:hAnsi="TH SarabunPSK" w:cs="TH SarabunPSK" w:hint="cs"/>
          <w:sz w:val="32"/>
          <w:szCs w:val="32"/>
          <w:cs/>
        </w:rPr>
        <w:t>เพื่อให้เกิดประโยชน์สูงสุดแก่พี่น้องชาวประมง</w:t>
      </w:r>
    </w:p>
    <w:p w14:paraId="697361BE" w14:textId="77777777" w:rsidR="002F4CA5" w:rsidRDefault="002F4CA5" w:rsidP="00E84C97">
      <w:pPr>
        <w:pStyle w:val="NoSpacing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22B717B7" w14:textId="46E72C45" w:rsidR="0043525F" w:rsidRPr="001F6760" w:rsidRDefault="00B66984" w:rsidP="00E84C97">
      <w:pPr>
        <w:pStyle w:val="NoSpacing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F6760">
        <w:rPr>
          <w:rFonts w:ascii="TH SarabunPSK" w:eastAsia="Times New Roman" w:hAnsi="TH SarabunPSK" w:cs="TH SarabunPSK" w:hint="cs"/>
          <w:sz w:val="32"/>
          <w:szCs w:val="32"/>
        </w:rPr>
        <w:t>   </w:t>
      </w:r>
    </w:p>
    <w:p w14:paraId="0300402B" w14:textId="11C4C656" w:rsidR="0043525F" w:rsidRDefault="0043525F" w:rsidP="00E84C97">
      <w:pPr>
        <w:pStyle w:val="NoSpacing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30E247DE" w14:textId="501B8AE1" w:rsidR="00346CEF" w:rsidRPr="001F6760" w:rsidRDefault="00346CEF" w:rsidP="00E84C97">
      <w:pPr>
        <w:pStyle w:val="NoSpacing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514B06A1" w14:textId="29AEBD25" w:rsidR="000D3734" w:rsidRPr="001F6760" w:rsidRDefault="000D3734" w:rsidP="00E84C97">
      <w:pPr>
        <w:pStyle w:val="NoSpacing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bookmarkStart w:id="0" w:name="_GoBack"/>
      <w:bookmarkEnd w:id="0"/>
    </w:p>
    <w:sectPr w:rsidR="000D3734" w:rsidRPr="001F6760" w:rsidSect="00EE36E1">
      <w:pgSz w:w="11906" w:h="16838" w:code="9"/>
      <w:pgMar w:top="1" w:right="707" w:bottom="993" w:left="70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9F"/>
    <w:rsid w:val="00001094"/>
    <w:rsid w:val="000042A7"/>
    <w:rsid w:val="00024CE1"/>
    <w:rsid w:val="00025624"/>
    <w:rsid w:val="00025AD4"/>
    <w:rsid w:val="0002647C"/>
    <w:rsid w:val="0002706D"/>
    <w:rsid w:val="00034D30"/>
    <w:rsid w:val="00036152"/>
    <w:rsid w:val="000422ED"/>
    <w:rsid w:val="0004292F"/>
    <w:rsid w:val="00043613"/>
    <w:rsid w:val="0004722C"/>
    <w:rsid w:val="00075D68"/>
    <w:rsid w:val="00083ECB"/>
    <w:rsid w:val="00092927"/>
    <w:rsid w:val="000C20E1"/>
    <w:rsid w:val="000C5925"/>
    <w:rsid w:val="000C59EC"/>
    <w:rsid w:val="000D1E55"/>
    <w:rsid w:val="000D3734"/>
    <w:rsid w:val="000D52EF"/>
    <w:rsid w:val="00106143"/>
    <w:rsid w:val="00111F87"/>
    <w:rsid w:val="0012562D"/>
    <w:rsid w:val="001334FC"/>
    <w:rsid w:val="00144AC0"/>
    <w:rsid w:val="00157C99"/>
    <w:rsid w:val="001614F3"/>
    <w:rsid w:val="00161904"/>
    <w:rsid w:val="00164270"/>
    <w:rsid w:val="001763B4"/>
    <w:rsid w:val="001966DD"/>
    <w:rsid w:val="00196ED9"/>
    <w:rsid w:val="001B34A2"/>
    <w:rsid w:val="001B6BAE"/>
    <w:rsid w:val="001B7B49"/>
    <w:rsid w:val="001C00A3"/>
    <w:rsid w:val="001C0294"/>
    <w:rsid w:val="001D0582"/>
    <w:rsid w:val="001E0470"/>
    <w:rsid w:val="001F2DB8"/>
    <w:rsid w:val="001F6760"/>
    <w:rsid w:val="0020410F"/>
    <w:rsid w:val="002066DC"/>
    <w:rsid w:val="00210FFE"/>
    <w:rsid w:val="00221AD2"/>
    <w:rsid w:val="00231D63"/>
    <w:rsid w:val="00234183"/>
    <w:rsid w:val="00234A97"/>
    <w:rsid w:val="002413C7"/>
    <w:rsid w:val="002427EA"/>
    <w:rsid w:val="002537AA"/>
    <w:rsid w:val="002801CD"/>
    <w:rsid w:val="002909A6"/>
    <w:rsid w:val="002A0F63"/>
    <w:rsid w:val="002A1B7C"/>
    <w:rsid w:val="002A2983"/>
    <w:rsid w:val="002B6F38"/>
    <w:rsid w:val="002B7A4A"/>
    <w:rsid w:val="002C2028"/>
    <w:rsid w:val="002F3696"/>
    <w:rsid w:val="002F39F7"/>
    <w:rsid w:val="002F4CA5"/>
    <w:rsid w:val="002F7657"/>
    <w:rsid w:val="00302E44"/>
    <w:rsid w:val="00315506"/>
    <w:rsid w:val="00331F10"/>
    <w:rsid w:val="00345E87"/>
    <w:rsid w:val="00346CEF"/>
    <w:rsid w:val="003520D6"/>
    <w:rsid w:val="00352944"/>
    <w:rsid w:val="003556E2"/>
    <w:rsid w:val="003936DC"/>
    <w:rsid w:val="003A3956"/>
    <w:rsid w:val="003A51B5"/>
    <w:rsid w:val="003B4362"/>
    <w:rsid w:val="003C30C1"/>
    <w:rsid w:val="003D1F5A"/>
    <w:rsid w:val="003E2B8E"/>
    <w:rsid w:val="00406CD6"/>
    <w:rsid w:val="004114DB"/>
    <w:rsid w:val="0041740D"/>
    <w:rsid w:val="00426F78"/>
    <w:rsid w:val="0043299C"/>
    <w:rsid w:val="0043525F"/>
    <w:rsid w:val="00470963"/>
    <w:rsid w:val="004712B9"/>
    <w:rsid w:val="0048011E"/>
    <w:rsid w:val="00484CDE"/>
    <w:rsid w:val="00486B38"/>
    <w:rsid w:val="004A76E6"/>
    <w:rsid w:val="004C788D"/>
    <w:rsid w:val="004D0C02"/>
    <w:rsid w:val="004D797E"/>
    <w:rsid w:val="00504780"/>
    <w:rsid w:val="00526154"/>
    <w:rsid w:val="005261A5"/>
    <w:rsid w:val="00544589"/>
    <w:rsid w:val="0054799E"/>
    <w:rsid w:val="005562F9"/>
    <w:rsid w:val="00591BD9"/>
    <w:rsid w:val="00592310"/>
    <w:rsid w:val="005A3725"/>
    <w:rsid w:val="005A44A2"/>
    <w:rsid w:val="005A4E68"/>
    <w:rsid w:val="005B690D"/>
    <w:rsid w:val="005C4F25"/>
    <w:rsid w:val="005D5DC9"/>
    <w:rsid w:val="005F5634"/>
    <w:rsid w:val="00616B0B"/>
    <w:rsid w:val="00622877"/>
    <w:rsid w:val="00622A56"/>
    <w:rsid w:val="00636C41"/>
    <w:rsid w:val="00646832"/>
    <w:rsid w:val="00646A93"/>
    <w:rsid w:val="0065245C"/>
    <w:rsid w:val="00672C80"/>
    <w:rsid w:val="006743A2"/>
    <w:rsid w:val="00680E31"/>
    <w:rsid w:val="00695758"/>
    <w:rsid w:val="006B02DD"/>
    <w:rsid w:val="006E17EF"/>
    <w:rsid w:val="00701496"/>
    <w:rsid w:val="007029FF"/>
    <w:rsid w:val="00703CDD"/>
    <w:rsid w:val="00710B74"/>
    <w:rsid w:val="00721168"/>
    <w:rsid w:val="00730157"/>
    <w:rsid w:val="00730E1E"/>
    <w:rsid w:val="00744094"/>
    <w:rsid w:val="00745B05"/>
    <w:rsid w:val="00747993"/>
    <w:rsid w:val="00753BB0"/>
    <w:rsid w:val="00760C08"/>
    <w:rsid w:val="00773B97"/>
    <w:rsid w:val="00790343"/>
    <w:rsid w:val="007905E1"/>
    <w:rsid w:val="0079581A"/>
    <w:rsid w:val="007C0846"/>
    <w:rsid w:val="007C3B16"/>
    <w:rsid w:val="007D0686"/>
    <w:rsid w:val="007D0FC1"/>
    <w:rsid w:val="007D7B9A"/>
    <w:rsid w:val="007E2D8B"/>
    <w:rsid w:val="007E5E2B"/>
    <w:rsid w:val="007F279F"/>
    <w:rsid w:val="007F482C"/>
    <w:rsid w:val="00813233"/>
    <w:rsid w:val="00815C6C"/>
    <w:rsid w:val="008202A5"/>
    <w:rsid w:val="00825206"/>
    <w:rsid w:val="00830F4A"/>
    <w:rsid w:val="00833BB5"/>
    <w:rsid w:val="00837280"/>
    <w:rsid w:val="0086071C"/>
    <w:rsid w:val="00884628"/>
    <w:rsid w:val="0088535F"/>
    <w:rsid w:val="008869D1"/>
    <w:rsid w:val="008A5FA5"/>
    <w:rsid w:val="008B150D"/>
    <w:rsid w:val="008B7564"/>
    <w:rsid w:val="008D00D0"/>
    <w:rsid w:val="008D39CF"/>
    <w:rsid w:val="008E1618"/>
    <w:rsid w:val="008E3BA9"/>
    <w:rsid w:val="008F21B7"/>
    <w:rsid w:val="008F4D0C"/>
    <w:rsid w:val="009003B0"/>
    <w:rsid w:val="00920054"/>
    <w:rsid w:val="00921746"/>
    <w:rsid w:val="00925FAD"/>
    <w:rsid w:val="00931C6B"/>
    <w:rsid w:val="00947213"/>
    <w:rsid w:val="009564C6"/>
    <w:rsid w:val="00965046"/>
    <w:rsid w:val="00974DC8"/>
    <w:rsid w:val="0097796E"/>
    <w:rsid w:val="0098522B"/>
    <w:rsid w:val="00994023"/>
    <w:rsid w:val="009B6A86"/>
    <w:rsid w:val="009C3120"/>
    <w:rsid w:val="009C3A83"/>
    <w:rsid w:val="009C6AE1"/>
    <w:rsid w:val="009D1110"/>
    <w:rsid w:val="009D14E3"/>
    <w:rsid w:val="009E33D3"/>
    <w:rsid w:val="009E4FC4"/>
    <w:rsid w:val="009E61CD"/>
    <w:rsid w:val="009E7A4C"/>
    <w:rsid w:val="00A01263"/>
    <w:rsid w:val="00A07E3D"/>
    <w:rsid w:val="00A165BE"/>
    <w:rsid w:val="00A17AF2"/>
    <w:rsid w:val="00A23BDD"/>
    <w:rsid w:val="00A2574F"/>
    <w:rsid w:val="00A31C11"/>
    <w:rsid w:val="00A34490"/>
    <w:rsid w:val="00A372A3"/>
    <w:rsid w:val="00A3794C"/>
    <w:rsid w:val="00A44B87"/>
    <w:rsid w:val="00A46F58"/>
    <w:rsid w:val="00A5058A"/>
    <w:rsid w:val="00A50A22"/>
    <w:rsid w:val="00A51E08"/>
    <w:rsid w:val="00A61FAF"/>
    <w:rsid w:val="00A920F6"/>
    <w:rsid w:val="00A94E19"/>
    <w:rsid w:val="00AA4EB7"/>
    <w:rsid w:val="00AB1153"/>
    <w:rsid w:val="00AC073C"/>
    <w:rsid w:val="00AE2C4B"/>
    <w:rsid w:val="00AE4FF1"/>
    <w:rsid w:val="00AE652E"/>
    <w:rsid w:val="00AF1E2C"/>
    <w:rsid w:val="00AF45C1"/>
    <w:rsid w:val="00B05DA5"/>
    <w:rsid w:val="00B14C19"/>
    <w:rsid w:val="00B150EF"/>
    <w:rsid w:val="00B22FC6"/>
    <w:rsid w:val="00B4458D"/>
    <w:rsid w:val="00B65A61"/>
    <w:rsid w:val="00B65C0D"/>
    <w:rsid w:val="00B66984"/>
    <w:rsid w:val="00B77048"/>
    <w:rsid w:val="00BA37B0"/>
    <w:rsid w:val="00BA5DEF"/>
    <w:rsid w:val="00BA63FE"/>
    <w:rsid w:val="00BB07AC"/>
    <w:rsid w:val="00BB35DB"/>
    <w:rsid w:val="00BC1E77"/>
    <w:rsid w:val="00BC7676"/>
    <w:rsid w:val="00BE0420"/>
    <w:rsid w:val="00BF77C8"/>
    <w:rsid w:val="00C02CDA"/>
    <w:rsid w:val="00C25160"/>
    <w:rsid w:val="00C356A0"/>
    <w:rsid w:val="00C37512"/>
    <w:rsid w:val="00C40ABA"/>
    <w:rsid w:val="00C46D38"/>
    <w:rsid w:val="00C5368D"/>
    <w:rsid w:val="00C55FC9"/>
    <w:rsid w:val="00C71AF1"/>
    <w:rsid w:val="00C71C21"/>
    <w:rsid w:val="00C71D20"/>
    <w:rsid w:val="00C74653"/>
    <w:rsid w:val="00C805CE"/>
    <w:rsid w:val="00C82C26"/>
    <w:rsid w:val="00C86C5A"/>
    <w:rsid w:val="00C872D2"/>
    <w:rsid w:val="00CA7B8B"/>
    <w:rsid w:val="00CA7E33"/>
    <w:rsid w:val="00CD0E5D"/>
    <w:rsid w:val="00CD2955"/>
    <w:rsid w:val="00CE495D"/>
    <w:rsid w:val="00D01BBA"/>
    <w:rsid w:val="00D01EDA"/>
    <w:rsid w:val="00D03AEB"/>
    <w:rsid w:val="00D210E8"/>
    <w:rsid w:val="00D4077E"/>
    <w:rsid w:val="00D523D4"/>
    <w:rsid w:val="00D63C27"/>
    <w:rsid w:val="00D64D18"/>
    <w:rsid w:val="00D66752"/>
    <w:rsid w:val="00D91398"/>
    <w:rsid w:val="00D93504"/>
    <w:rsid w:val="00DB52B3"/>
    <w:rsid w:val="00DC2A50"/>
    <w:rsid w:val="00DD3ACB"/>
    <w:rsid w:val="00DE0CD3"/>
    <w:rsid w:val="00DE36CB"/>
    <w:rsid w:val="00DF2C1B"/>
    <w:rsid w:val="00E237AD"/>
    <w:rsid w:val="00E2434E"/>
    <w:rsid w:val="00E24381"/>
    <w:rsid w:val="00E31075"/>
    <w:rsid w:val="00E3516F"/>
    <w:rsid w:val="00E440B9"/>
    <w:rsid w:val="00E55C69"/>
    <w:rsid w:val="00E66E5C"/>
    <w:rsid w:val="00E82E45"/>
    <w:rsid w:val="00E84504"/>
    <w:rsid w:val="00E84C97"/>
    <w:rsid w:val="00E87FC5"/>
    <w:rsid w:val="00E9311A"/>
    <w:rsid w:val="00E94443"/>
    <w:rsid w:val="00E94DDD"/>
    <w:rsid w:val="00EA4490"/>
    <w:rsid w:val="00EB36FB"/>
    <w:rsid w:val="00EB4DD5"/>
    <w:rsid w:val="00EC374F"/>
    <w:rsid w:val="00EC56D6"/>
    <w:rsid w:val="00ED23F8"/>
    <w:rsid w:val="00EE36E1"/>
    <w:rsid w:val="00EF46CD"/>
    <w:rsid w:val="00EF5310"/>
    <w:rsid w:val="00EF7A1A"/>
    <w:rsid w:val="00F047A6"/>
    <w:rsid w:val="00F070C3"/>
    <w:rsid w:val="00F207AC"/>
    <w:rsid w:val="00F307EB"/>
    <w:rsid w:val="00F334F2"/>
    <w:rsid w:val="00F34EC8"/>
    <w:rsid w:val="00F360BC"/>
    <w:rsid w:val="00F37EFA"/>
    <w:rsid w:val="00F4771C"/>
    <w:rsid w:val="00F519B1"/>
    <w:rsid w:val="00F57335"/>
    <w:rsid w:val="00F76980"/>
    <w:rsid w:val="00F808BD"/>
    <w:rsid w:val="00F80E4F"/>
    <w:rsid w:val="00F85545"/>
    <w:rsid w:val="00F8614B"/>
    <w:rsid w:val="00F92571"/>
    <w:rsid w:val="00FB0B26"/>
    <w:rsid w:val="00FB536C"/>
    <w:rsid w:val="00FC06F4"/>
    <w:rsid w:val="00FC4B0B"/>
    <w:rsid w:val="00FC4F4C"/>
    <w:rsid w:val="00FD1853"/>
    <w:rsid w:val="00FD315A"/>
    <w:rsid w:val="00FE10C3"/>
    <w:rsid w:val="00FE37CA"/>
    <w:rsid w:val="00FE4673"/>
    <w:rsid w:val="00FE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79527"/>
  <w15:chartTrackingRefBased/>
  <w15:docId w15:val="{02F3494D-072A-4847-A197-4A2E3D8F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4B51E-FDA0-443B-86F3-747944663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3</cp:revision>
  <cp:lastPrinted>2022-03-09T06:16:00Z</cp:lastPrinted>
  <dcterms:created xsi:type="dcterms:W3CDTF">2024-02-28T07:05:00Z</dcterms:created>
  <dcterms:modified xsi:type="dcterms:W3CDTF">2024-02-28T07:07:00Z</dcterms:modified>
</cp:coreProperties>
</file>