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DBF2D" w14:textId="77777777" w:rsidR="004A60F9" w:rsidRDefault="004A60F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1B6BDA25" w14:textId="77777777" w:rsidR="004A60F9" w:rsidRDefault="004A60F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31084361" w:rsidR="00921746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>12 มกราคม 2567</w:t>
      </w:r>
    </w:p>
    <w:p w14:paraId="1D0549BE" w14:textId="6EEAAF06" w:rsidR="00ED24A0" w:rsidRPr="001877A8" w:rsidRDefault="00ED24A0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</w:p>
    <w:p w14:paraId="511CD14D" w14:textId="26AB49E3" w:rsidR="002D7B42" w:rsidRPr="000D015C" w:rsidRDefault="00037031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15C">
        <w:rPr>
          <w:rFonts w:ascii="TH SarabunPSK" w:hAnsi="TH SarabunPSK" w:cs="TH SarabunPSK" w:hint="cs"/>
          <w:b/>
          <w:bCs/>
          <w:sz w:val="32"/>
          <w:szCs w:val="32"/>
          <w:cs/>
        </w:rPr>
        <w:t>ปลัดเกษตรฯ มอบแนวทางการปฏิบัติงานฯ ประจำปีงบประมาณ 2567 มุ่งขับเคลื่อนการดำเนินงานตามนโยบาย</w:t>
      </w:r>
      <w:r w:rsidR="000D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D015C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ทั้งในส่วนกลางและภูมิภาคอย่างมีประสิทธิภาพ</w:t>
      </w:r>
    </w:p>
    <w:p w14:paraId="15DAC409" w14:textId="44B93304" w:rsidR="00834D82" w:rsidRPr="00834D82" w:rsidRDefault="00324A36" w:rsidP="000D015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นายประยูร อินสกุล ปลัดกระทรวงเกษตรและสหกรณ์ เปิดเผยภายหลังเป็นประธานการประชุมมอบ</w:t>
      </w:r>
      <w:r w:rsidR="000D015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แนวทางการปฏิบัติงานของสำนักงานปลัดกระทรวงเกษตรและสหกรณ์ </w:t>
      </w:r>
      <w:r w:rsidR="000D015C">
        <w:rPr>
          <w:rFonts w:ascii="TH SarabunPSK" w:hAnsi="TH SarabunPSK" w:cs="TH SarabunPSK" w:hint="cs"/>
          <w:sz w:val="32"/>
          <w:szCs w:val="32"/>
          <w:cs/>
        </w:rPr>
        <w:t xml:space="preserve">(สป.กษ.)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2567</w:t>
      </w:r>
      <w:r w:rsidR="000D015C">
        <w:rPr>
          <w:rFonts w:ascii="TH SarabunPSK" w:hAnsi="TH SarabunPSK" w:cs="TH SarabunPSK"/>
          <w:sz w:val="32"/>
          <w:szCs w:val="32"/>
          <w:cs/>
        </w:rPr>
        <w:br/>
      </w:r>
      <w:r w:rsidR="000D015C">
        <w:rPr>
          <w:rFonts w:ascii="TH SarabunPSK" w:hAnsi="TH SarabunPSK" w:cs="TH SarabunPSK" w:hint="cs"/>
          <w:sz w:val="32"/>
          <w:szCs w:val="32"/>
          <w:cs/>
        </w:rPr>
        <w:t>โดยมีเจ้าหน้าที่ทุกหน่วยงานในสังกัด สป.กษ. ทั้งส่วนกลางและส่วนภูมิภาคทั่วประเทศ</w:t>
      </w:r>
      <w:r w:rsidR="00ED24A0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ED24A0" w:rsidRPr="00ED24A0">
        <w:rPr>
          <w:rFonts w:ascii="TH SarabunPSK" w:hAnsi="TH SarabunPSK" w:cs="TH SarabunPSK"/>
          <w:sz w:val="32"/>
          <w:szCs w:val="32"/>
          <w:cs/>
        </w:rPr>
        <w:t>ที่ปรึกษาการเกษตรต่างประเทศ 11 แห่ง</w:t>
      </w:r>
      <w:r w:rsidR="000D015C">
        <w:rPr>
          <w:rFonts w:ascii="TH SarabunPSK" w:hAnsi="TH SarabunPSK" w:cs="TH SarabunPSK" w:hint="cs"/>
          <w:sz w:val="32"/>
          <w:szCs w:val="32"/>
          <w:cs/>
        </w:rPr>
        <w:t xml:space="preserve">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 134-135 กระทรวงเกษตรและสหกรณ์ และผ่านระบบการประชุมออนไลน์ ว่า การประชุมดังกล่าวมีวัตถุประสงค์</w:t>
      </w:r>
      <w:r w:rsidR="00ED24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เพื่อให้เจ้าหน้าที่ทุกหน่วยงานในสังกัด</w:t>
      </w:r>
      <w:r w:rsidR="000D015C">
        <w:rPr>
          <w:rFonts w:ascii="TH SarabunPSK" w:hAnsi="TH SarabunPSK" w:cs="TH SarabunPSK" w:hint="cs"/>
          <w:sz w:val="32"/>
          <w:szCs w:val="32"/>
          <w:cs/>
        </w:rPr>
        <w:t xml:space="preserve"> สป.กษ.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สามารถขับเคลื่อนการดำเนินงานและขับเคลื่อนนโยบายขอ</w:t>
      </w:r>
      <w:r w:rsidR="000D015C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รัฐมนตรีว่าการกระทรวงเกษตรและสหกรณ์ทั้งในส่วนกลางและระดับภูมิภาคได้อย่างมีประสิทธิภาพ</w:t>
      </w:r>
      <w:r w:rsidR="007112A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ในปีงบประมาณ พ.ศ.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</w:rPr>
        <w:t xml:space="preserve">2567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เป็นปีที่</w:t>
      </w:r>
      <w:r w:rsidR="000D015C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สป.กษ. ต้องเร่งขับเคลื่อนการดำเนินงานตามนโยบายของรัฐมนตรีว่าการกระทรวงเกษตรและสหกรณ์ (ร้อยเอก </w:t>
      </w:r>
      <w:proofErr w:type="spellStart"/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ธรรมนัส</w:t>
      </w:r>
      <w:proofErr w:type="spellEnd"/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พรหมเผ่า) และรัฐมนตรีช่วยว่าการกระทรวงเกษตรและสหกรณ์ทั้ง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000F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ในประเด็นที่เกี่ยวข้องให้บรรลุเป้าหมาย 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ทุกหน่วยงาน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>จึง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ต้องสนับสนุนการดำเนินงานของผู้บริหาร</w:t>
      </w:r>
      <w:r w:rsidR="00000F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ผลักดันภารกิจตามกฎหมาย และเร่งพัฒนาการบริหารจัดการภายในโดยเฉพาะการพัฒนาคนให้มีศักยภาพและปฏิบัติงานได้อย่างมีประสิทธิภาพ โดยแนวทางการปฏิบัติงานของ สป.กษ. ใน</w:t>
      </w:r>
      <w:r w:rsidR="00000FEF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 พ.ศ.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</w:rPr>
        <w:t xml:space="preserve">2567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ที่ต้องมุ่งเน้น</w:t>
      </w:r>
      <w:r w:rsidR="00000F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4D82" w:rsidRPr="00834D82">
        <w:rPr>
          <w:rFonts w:ascii="TH SarabunPSK" w:hAnsi="TH SarabunPSK" w:cs="TH SarabunPSK"/>
          <w:color w:val="000000"/>
          <w:sz w:val="32"/>
          <w:szCs w:val="32"/>
          <w:cs/>
        </w:rPr>
        <w:t>มีดังนี้</w:t>
      </w:r>
      <w:r w:rsidR="00000F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796FA45" w14:textId="6B3C1A60" w:rsidR="00644EDE" w:rsidRDefault="00000FEF" w:rsidP="00000FEF">
      <w:pPr>
        <w:pStyle w:val="ListParagraph"/>
        <w:numPr>
          <w:ilvl w:val="0"/>
          <w:numId w:val="4"/>
        </w:numPr>
        <w:tabs>
          <w:tab w:val="left" w:pos="851"/>
        </w:tabs>
        <w:spacing w:after="0" w:line="20" w:lineRule="atLeast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ผลักดันการขับเคลื่อนการดำเนินงานโครงการอันเนื่องมาจากพระราชดำริ</w:t>
      </w:r>
    </w:p>
    <w:p w14:paraId="2EFC0BA4" w14:textId="3D1838CD" w:rsidR="00000FEF" w:rsidRDefault="00000FEF" w:rsidP="00000FEF">
      <w:pPr>
        <w:pStyle w:val="ListParagraph"/>
        <w:numPr>
          <w:ilvl w:val="0"/>
          <w:numId w:val="4"/>
        </w:numPr>
        <w:tabs>
          <w:tab w:val="left" w:pos="851"/>
        </w:tabs>
        <w:spacing w:after="0" w:line="20" w:lineRule="atLeast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เร่งขับเคลื่อนนโยบายของรัฐมนตรีว่าการกระทรวงเกษตรและสหกรณ์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9 นโยบาย 8 ข้อสั่งการ อาทิ การผลักดัน 5 นโยบายด้านต่างประเทศเพื่อผลักดันสินค้าเกษตรที่มีคุณภาพมุ่งสู่ตลาดต่างประเทศ การเร่งขยายผลการขับเคลื่อนศูนย์บริการเกษตรพิรุณราช เป็นต้น</w:t>
      </w:r>
    </w:p>
    <w:p w14:paraId="3F9629A7" w14:textId="3C8DCBEA" w:rsidR="00000FEF" w:rsidRPr="00FE2E1E" w:rsidRDefault="00000FEF" w:rsidP="00000FEF">
      <w:pPr>
        <w:pStyle w:val="ListParagraph"/>
        <w:numPr>
          <w:ilvl w:val="0"/>
          <w:numId w:val="4"/>
        </w:numPr>
        <w:tabs>
          <w:tab w:val="left" w:pos="851"/>
        </w:tabs>
        <w:spacing w:after="0" w:line="20" w:lineRule="atLeast"/>
        <w:ind w:left="993" w:hanging="28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E2E1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การสนับสนุนการตรวจราชการนอกสถานที่และการประชุม ครม. สัญจรของ รมว.กษ. และ รมช.กษ. ทั้ง 2 ท่าน</w:t>
      </w:r>
    </w:p>
    <w:p w14:paraId="13C51B06" w14:textId="6DA336DA" w:rsidR="00000FEF" w:rsidRDefault="000D015C" w:rsidP="00000FEF">
      <w:pPr>
        <w:pStyle w:val="ListParagraph"/>
        <w:numPr>
          <w:ilvl w:val="0"/>
          <w:numId w:val="4"/>
        </w:numPr>
        <w:tabs>
          <w:tab w:val="left" w:pos="851"/>
        </w:tabs>
        <w:spacing w:after="0" w:line="20" w:lineRule="atLeast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000FEF" w:rsidRPr="00000FEF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ประชาสัมพันธ์สร้างการรับรู้การทำงานของกระทรวงทั้งส่วนกลางและจังหวัด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เพื่อให้เกิดความเป็นเอกภาพและเป็นไปในทิศทางเดียวกัน</w:t>
      </w:r>
    </w:p>
    <w:p w14:paraId="270DCB49" w14:textId="7AADE4C7" w:rsidR="00000FEF" w:rsidRDefault="00000FEF" w:rsidP="00000FEF">
      <w:pPr>
        <w:pStyle w:val="ListParagraph"/>
        <w:numPr>
          <w:ilvl w:val="0"/>
          <w:numId w:val="4"/>
        </w:numPr>
        <w:tabs>
          <w:tab w:val="left" w:pos="851"/>
        </w:tabs>
        <w:spacing w:after="0" w:line="20" w:lineRule="atLeast"/>
        <w:ind w:left="993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การเตรียมการรองรับและการแก้ปัญหาภัยพิบัติด้านการเกษตร และการป้องกันและแก้ไขปัญหาฝุ่นพิษ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00FEF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2.5)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โดยเฉพาะการให้ความช่วยเหลือเกษตรกรจากสถานการณ์ภัยพิบัติด้านการเกษตร </w:t>
      </w:r>
      <w:r w:rsidR="000D015C" w:rsidRPr="00000FEF">
        <w:rPr>
          <w:rFonts w:ascii="TH SarabunPSK" w:hAnsi="TH SarabunPSK" w:cs="TH SarabunPSK"/>
          <w:color w:val="000000"/>
          <w:sz w:val="32"/>
          <w:szCs w:val="32"/>
          <w:cs/>
        </w:rPr>
        <w:t>และการป้องกันและแก้ไขปัญหาฝุ่นพิษ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D015C" w:rsidRPr="00000FE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D015C" w:rsidRPr="00000FEF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="000D015C" w:rsidRPr="00000FEF">
        <w:rPr>
          <w:rFonts w:ascii="TH SarabunPSK" w:hAnsi="TH SarabunPSK" w:cs="TH SarabunPSK"/>
          <w:color w:val="000000"/>
          <w:sz w:val="32"/>
          <w:szCs w:val="32"/>
          <w:cs/>
        </w:rPr>
        <w:t>2.5)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ในระดับพื้นที่</w:t>
      </w:r>
    </w:p>
    <w:p w14:paraId="50B38628" w14:textId="6D76C77C" w:rsidR="00000FEF" w:rsidRPr="00000FEF" w:rsidRDefault="00000FEF" w:rsidP="00000FEF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0FEF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0D015C">
        <w:rPr>
          <w:rFonts w:ascii="TH SarabunPSK" w:hAnsi="TH SarabunPSK" w:cs="TH SarabunPSK" w:hint="cs"/>
          <w:sz w:val="32"/>
          <w:szCs w:val="32"/>
          <w:cs/>
        </w:rPr>
        <w:t xml:space="preserve">ปลัดเกษตรฯ </w:t>
      </w:r>
      <w:r w:rsidRPr="00000FEF">
        <w:rPr>
          <w:rFonts w:ascii="TH SarabunPSK" w:hAnsi="TH SarabunPSK" w:cs="TH SarabunPSK" w:hint="cs"/>
          <w:sz w:val="32"/>
          <w:szCs w:val="32"/>
          <w:cs/>
        </w:rPr>
        <w:t>ยังได้</w:t>
      </w:r>
      <w:r w:rsidRPr="00000FEF">
        <w:rPr>
          <w:rFonts w:ascii="TH SarabunPSK" w:hAnsi="TH SarabunPSK" w:cs="TH SarabunPSK" w:hint="cs"/>
          <w:color w:val="000000"/>
          <w:sz w:val="32"/>
          <w:szCs w:val="32"/>
          <w:cs/>
        </w:rPr>
        <w:t>มอบแนวทางในการ</w:t>
      </w:r>
      <w:r w:rsidRPr="00000FEF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ปรับปรุงการบริหารจัดการภายในสำนักงานปลัดกระทรวงเกษตรและสหกรณ์</w:t>
      </w:r>
      <w:r w:rsidRPr="00000F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D015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14:paraId="3C711A5E" w14:textId="11AFC558" w:rsidR="00000FEF" w:rsidRPr="00000FEF" w:rsidRDefault="000D015C" w:rsidP="00000FEF">
      <w:pPr>
        <w:pStyle w:val="ListParagraph"/>
        <w:numPr>
          <w:ilvl w:val="0"/>
          <w:numId w:val="3"/>
        </w:numPr>
        <w:tabs>
          <w:tab w:val="left" w:pos="993"/>
        </w:tabs>
        <w:spacing w:after="0" w:line="20" w:lineRule="atLeas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000FEF" w:rsidRPr="00000FEF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ปรับปรุงโครงสร้างและอัตรากำลังของ สป.กษ.</w:t>
      </w:r>
    </w:p>
    <w:p w14:paraId="2DBCD6C1" w14:textId="2D5FDF4B" w:rsidR="00000FEF" w:rsidRPr="00000FEF" w:rsidRDefault="00000FEF" w:rsidP="00000FEF">
      <w:pPr>
        <w:pStyle w:val="ListParagraph"/>
        <w:numPr>
          <w:ilvl w:val="0"/>
          <w:numId w:val="3"/>
        </w:numPr>
        <w:tabs>
          <w:tab w:val="left" w:pos="993"/>
        </w:tabs>
        <w:spacing w:after="0" w:line="20" w:lineRule="atLeas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000FEF">
        <w:rPr>
          <w:rFonts w:ascii="TH SarabunPSK" w:hAnsi="TH SarabunPSK" w:cs="TH SarabunPSK"/>
          <w:sz w:val="32"/>
          <w:szCs w:val="32"/>
          <w:cs/>
        </w:rPr>
        <w:t>คิดวิธีการทำงานใหม่ๆ ที่ตอบโจทย์นโยบายของรัฐบาลและของท่านรัฐมนตรี</w:t>
      </w:r>
    </w:p>
    <w:p w14:paraId="50C893C8" w14:textId="301AF9D5" w:rsidR="00000FEF" w:rsidRPr="00000FEF" w:rsidRDefault="000D015C" w:rsidP="00000FEF">
      <w:pPr>
        <w:pStyle w:val="ListParagraph"/>
        <w:numPr>
          <w:ilvl w:val="0"/>
          <w:numId w:val="3"/>
        </w:numPr>
        <w:tabs>
          <w:tab w:val="left" w:pos="993"/>
        </w:tabs>
        <w:spacing w:after="0" w:line="20" w:lineRule="atLeas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0FEF" w:rsidRPr="00000FEF">
        <w:rPr>
          <w:rFonts w:ascii="TH SarabunPSK" w:hAnsi="TH SarabunPSK" w:cs="TH SarabunPSK"/>
          <w:sz w:val="32"/>
          <w:szCs w:val="32"/>
          <w:cs/>
        </w:rPr>
        <w:t>เร่งรัดการปฏิบัติงานและการเบิกจ่ายงบประมาณ</w:t>
      </w:r>
    </w:p>
    <w:p w14:paraId="52A1F1B7" w14:textId="1FF53CA6" w:rsidR="00000FEF" w:rsidRPr="00000FEF" w:rsidRDefault="000D015C" w:rsidP="00000FEF">
      <w:pPr>
        <w:pStyle w:val="ListParagraph"/>
        <w:numPr>
          <w:ilvl w:val="0"/>
          <w:numId w:val="3"/>
        </w:numPr>
        <w:tabs>
          <w:tab w:val="left" w:pos="993"/>
        </w:tabs>
        <w:spacing w:after="0" w:line="20" w:lineRule="atLeas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0FEF" w:rsidRPr="00000FEF">
        <w:rPr>
          <w:rFonts w:ascii="TH SarabunPSK" w:hAnsi="TH SarabunPSK" w:cs="TH SarabunPSK"/>
          <w:sz w:val="32"/>
          <w:szCs w:val="32"/>
          <w:cs/>
        </w:rPr>
        <w:t>สร้างความเข้มแข็งให้ผู้ปฏิบัติงาน</w:t>
      </w:r>
    </w:p>
    <w:p w14:paraId="5F9EA7F0" w14:textId="3B596E08" w:rsidR="00000FEF" w:rsidRPr="00FE2E1E" w:rsidRDefault="000D015C" w:rsidP="00FE2E1E">
      <w:pPr>
        <w:pStyle w:val="ListParagraph"/>
        <w:numPr>
          <w:ilvl w:val="0"/>
          <w:numId w:val="3"/>
        </w:numPr>
        <w:tabs>
          <w:tab w:val="left" w:pos="993"/>
        </w:tabs>
        <w:spacing w:after="0" w:line="20" w:lineRule="atLeas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0FEF" w:rsidRPr="00000FEF">
        <w:rPr>
          <w:rFonts w:ascii="TH SarabunPSK" w:hAnsi="TH SarabunPSK" w:cs="TH SarabunPSK"/>
          <w:sz w:val="32"/>
          <w:szCs w:val="32"/>
          <w:cs/>
        </w:rPr>
        <w:t>เน้นย้ำให้บุคลากรเร่งพัฒน</w:t>
      </w:r>
      <w:bookmarkStart w:id="0" w:name="_GoBack"/>
      <w:bookmarkEnd w:id="0"/>
      <w:r w:rsidR="00000FEF" w:rsidRPr="00000FEF">
        <w:rPr>
          <w:rFonts w:ascii="TH SarabunPSK" w:hAnsi="TH SarabunPSK" w:cs="TH SarabunPSK"/>
          <w:sz w:val="32"/>
          <w:szCs w:val="32"/>
          <w:cs/>
        </w:rPr>
        <w:t>าตนเองให้มีทักษะและความรู้ที่ทันสมัย</w:t>
      </w:r>
      <w:r>
        <w:rPr>
          <w:rFonts w:ascii="TH SarabunPSK" w:hAnsi="TH SarabunPSK" w:cs="TH SarabunPSK" w:hint="cs"/>
          <w:sz w:val="32"/>
          <w:szCs w:val="32"/>
          <w:cs/>
        </w:rPr>
        <w:t>อยู่เสมอ</w:t>
      </w:r>
    </w:p>
    <w:sectPr w:rsidR="00000FEF" w:rsidRPr="00FE2E1E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B778" w14:textId="77777777" w:rsidR="00195B4B" w:rsidRDefault="00195B4B" w:rsidP="00EE612C">
      <w:pPr>
        <w:spacing w:after="0" w:line="240" w:lineRule="auto"/>
      </w:pPr>
      <w:r>
        <w:separator/>
      </w:r>
    </w:p>
  </w:endnote>
  <w:endnote w:type="continuationSeparator" w:id="0">
    <w:p w14:paraId="7FCD6F4D" w14:textId="77777777" w:rsidR="00195B4B" w:rsidRDefault="00195B4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1EEB" w14:textId="77777777" w:rsidR="00195B4B" w:rsidRDefault="00195B4B" w:rsidP="00EE612C">
      <w:pPr>
        <w:spacing w:after="0" w:line="240" w:lineRule="auto"/>
      </w:pPr>
      <w:r>
        <w:separator/>
      </w:r>
    </w:p>
  </w:footnote>
  <w:footnote w:type="continuationSeparator" w:id="0">
    <w:p w14:paraId="43FB5254" w14:textId="77777777" w:rsidR="00195B4B" w:rsidRDefault="00195B4B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22C3F"/>
    <w:multiLevelType w:val="hybridMultilevel"/>
    <w:tmpl w:val="ED66EC44"/>
    <w:lvl w:ilvl="0" w:tplc="7732510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C857AC8"/>
    <w:multiLevelType w:val="hybridMultilevel"/>
    <w:tmpl w:val="B352F8E8"/>
    <w:lvl w:ilvl="0" w:tplc="A3B27696">
      <w:start w:val="1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CB78EE"/>
    <w:multiLevelType w:val="hybridMultilevel"/>
    <w:tmpl w:val="A894ACF2"/>
    <w:lvl w:ilvl="0" w:tplc="AE3C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0FEF"/>
    <w:rsid w:val="000339C8"/>
    <w:rsid w:val="00037031"/>
    <w:rsid w:val="00041202"/>
    <w:rsid w:val="000804A8"/>
    <w:rsid w:val="00092927"/>
    <w:rsid w:val="00095456"/>
    <w:rsid w:val="000A564E"/>
    <w:rsid w:val="000C0BB6"/>
    <w:rsid w:val="000C6880"/>
    <w:rsid w:val="000D015C"/>
    <w:rsid w:val="000D1E55"/>
    <w:rsid w:val="000E2E21"/>
    <w:rsid w:val="000E4159"/>
    <w:rsid w:val="00111F87"/>
    <w:rsid w:val="00112ECC"/>
    <w:rsid w:val="001261B9"/>
    <w:rsid w:val="001877A8"/>
    <w:rsid w:val="0019116A"/>
    <w:rsid w:val="00195B4B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15D5F"/>
    <w:rsid w:val="00324A36"/>
    <w:rsid w:val="003E2B8E"/>
    <w:rsid w:val="003F0FFC"/>
    <w:rsid w:val="003F10CD"/>
    <w:rsid w:val="003F3079"/>
    <w:rsid w:val="0042671A"/>
    <w:rsid w:val="00440A9F"/>
    <w:rsid w:val="0045690A"/>
    <w:rsid w:val="004648A9"/>
    <w:rsid w:val="004778C9"/>
    <w:rsid w:val="00477C53"/>
    <w:rsid w:val="004A60F9"/>
    <w:rsid w:val="004C0B9B"/>
    <w:rsid w:val="004F1135"/>
    <w:rsid w:val="005146B1"/>
    <w:rsid w:val="00540AB4"/>
    <w:rsid w:val="00544565"/>
    <w:rsid w:val="005465B3"/>
    <w:rsid w:val="00547008"/>
    <w:rsid w:val="00575A98"/>
    <w:rsid w:val="005901BB"/>
    <w:rsid w:val="005A2EA4"/>
    <w:rsid w:val="005B108C"/>
    <w:rsid w:val="005B6FC3"/>
    <w:rsid w:val="00602A07"/>
    <w:rsid w:val="006362C5"/>
    <w:rsid w:val="006433E2"/>
    <w:rsid w:val="00644EDE"/>
    <w:rsid w:val="00651F57"/>
    <w:rsid w:val="00655605"/>
    <w:rsid w:val="00657522"/>
    <w:rsid w:val="006821BB"/>
    <w:rsid w:val="00695758"/>
    <w:rsid w:val="006A623F"/>
    <w:rsid w:val="006C6A10"/>
    <w:rsid w:val="006C6EB4"/>
    <w:rsid w:val="007112AF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34D82"/>
    <w:rsid w:val="00840962"/>
    <w:rsid w:val="008F2246"/>
    <w:rsid w:val="008F4D0C"/>
    <w:rsid w:val="009074F3"/>
    <w:rsid w:val="009113DE"/>
    <w:rsid w:val="00921746"/>
    <w:rsid w:val="009339FD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E6A72"/>
    <w:rsid w:val="00B11F47"/>
    <w:rsid w:val="00B445B1"/>
    <w:rsid w:val="00B50A4C"/>
    <w:rsid w:val="00BA68BF"/>
    <w:rsid w:val="00BB33F0"/>
    <w:rsid w:val="00BC7676"/>
    <w:rsid w:val="00BF5194"/>
    <w:rsid w:val="00C11765"/>
    <w:rsid w:val="00C268E9"/>
    <w:rsid w:val="00C40A80"/>
    <w:rsid w:val="00C511FD"/>
    <w:rsid w:val="00C530D8"/>
    <w:rsid w:val="00C55FC9"/>
    <w:rsid w:val="00C63C0C"/>
    <w:rsid w:val="00C71C21"/>
    <w:rsid w:val="00CE2DED"/>
    <w:rsid w:val="00D137A3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D24A0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932A9"/>
    <w:rsid w:val="00FB4967"/>
    <w:rsid w:val="00FE2E1E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F63A-4218-4B2B-905F-9657EEA7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2023-09-28T01:52:00Z</cp:lastPrinted>
  <dcterms:created xsi:type="dcterms:W3CDTF">2024-01-12T08:02:00Z</dcterms:created>
  <dcterms:modified xsi:type="dcterms:W3CDTF">2024-01-12T08:02:00Z</dcterms:modified>
</cp:coreProperties>
</file>