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DBE6" w14:textId="77777777" w:rsidR="00572BA9" w:rsidRDefault="00572BA9" w:rsidP="00C71C21">
      <w:pPr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</w:pPr>
    </w:p>
    <w:p w14:paraId="158D3C73" w14:textId="77777777" w:rsidR="00572BA9" w:rsidRDefault="00572BA9" w:rsidP="00C71C21">
      <w:pPr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</w:pPr>
    </w:p>
    <w:p w14:paraId="0A6E86DE" w14:textId="3EEFEE14" w:rsidR="00921746" w:rsidRPr="00C71C21" w:rsidRDefault="00C71C21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7029FF">
        <w:rPr>
          <w:rFonts w:ascii="TH SarabunPSK" w:hAnsi="TH SarabunPSK" w:cs="TH SarabunPSK" w:hint="cs"/>
          <w:b/>
          <w:bCs/>
          <w:noProof/>
          <w:sz w:val="32"/>
          <w:szCs w:val="32"/>
        </w:rPr>
        <w:t>6</w:t>
      </w:r>
      <w:r w:rsidR="00196ED9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196ED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มกราค</w:t>
      </w:r>
      <w:r w:rsidR="0074799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ม </w:t>
      </w:r>
      <w:r w:rsidR="00747993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DE36CB">
        <w:rPr>
          <w:rFonts w:ascii="TH SarabunPSK" w:hAnsi="TH SarabunPSK" w:cs="TH SarabunPSK" w:hint="cs"/>
          <w:b/>
          <w:bCs/>
          <w:noProof/>
          <w:sz w:val="32"/>
          <w:szCs w:val="32"/>
        </w:rPr>
        <w:t>7</w:t>
      </w:r>
    </w:p>
    <w:p w14:paraId="2B356567" w14:textId="77777777" w:rsidR="009003B0" w:rsidRDefault="009003B0" w:rsidP="00544589">
      <w:pPr>
        <w:pStyle w:val="aa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หน่วยเฉพาะกิจพญานาคราช ลุยต่อเนื่อง นำกำลังลงพื้นที่ตรวจสอบห้องเย็นจังหวัดสมุทรสงคราม</w:t>
      </w:r>
    </w:p>
    <w:p w14:paraId="082722B5" w14:textId="43677B4C" w:rsidR="009003B0" w:rsidRDefault="00544589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9003B0">
        <w:rPr>
          <w:rFonts w:ascii="TH SarabunPSK" w:eastAsia="Times New Roman" w:hAnsi="TH SarabunPSK" w:cs="TH SarabunPSK" w:hint="cs"/>
          <w:sz w:val="32"/>
          <w:szCs w:val="32"/>
          <w:cs/>
        </w:rPr>
        <w:t>นายธนดล สุวัณณะฤทธิ์ รองผู้บังคับหน่วยเฉพาะกิจนาคราช และโฆษกหน่วยเฉพาะกิจฯ กระทรวงเกษตรและสหกรณ์ เปิดเผยว่า วันนี้ (วันที่ 6 ม.ค. 66) หน่วยเฉพาะกิจพญานาคราช ได้นำกำลังลงพื้นที่เข้าตรวจสอบห้องเย็น บริษัท โชคนาวี ห้องเย็น จำกัด เลขที่ 28 หมู่ 5 ตำบลแหลมใหญ่ อำเภอเมืองสมุทรสงคราม จังหวัดสมุทรสงคราม เนื่องจากได้มีผู้ร้องเรียนสงสัยว่าจะมีการนำซากสัตว์ผิดกฎหมายมาเก็บซุกซ่อน</w:t>
      </w:r>
      <w:r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9003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ซึ่งผลการตรวจสอบ พบตับไก่ไม่ทราบแหล่งที่มาและไม่มีเอกสารใบเคลื่อนย้ายฯ มาแสดงต่อพนักงานเจ้าหน้าที่ จำนวน 59,132 กิโลกรัม มูลค่า 6,563,652 บาท เจ้าหน้าที่จึงทำการอายัดไว้เป็นเวลา 15 วันทำการ </w:t>
      </w:r>
    </w:p>
    <w:p w14:paraId="16272E83" w14:textId="6AF5AD06" w:rsidR="009003B0" w:rsidRDefault="00544589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9003B0">
        <w:rPr>
          <w:rFonts w:ascii="TH SarabunPSK" w:eastAsia="Times New Roman" w:hAnsi="TH SarabunPSK" w:cs="TH SarabunPSK" w:hint="cs"/>
          <w:sz w:val="32"/>
          <w:szCs w:val="32"/>
          <w:cs/>
        </w:rPr>
        <w:t>หากไม่สามารถนำเอกสารใบเคลื่อนย้ายฯมาแสดงได้จะมีความผิดตาม พ.ร.บ. โรคระบาดสัตว์ พ.ศ. 2558 มาตรา 22 มีโทษตามมาตรา 65 จำคุกไม่เกิน 2 ปี หรือปรับไม่เกิน 40,000 บาท หรือทั้งจำทั้งปรับ</w:t>
      </w:r>
      <w:r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9003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และหากพิสูจน์ทราบได้ว่ามีแหล่งที่มาจากต่างประเทศ จะมีความผิดตามมาตรา 31 โทษจำคุกไม่เกิน 2 ปี หรือปรับไม่เกิน 200,000 บาทหรือทั้งจำทั้งปรับ </w:t>
      </w:r>
    </w:p>
    <w:p w14:paraId="6730B0D1" w14:textId="202B0394" w:rsidR="009003B0" w:rsidRDefault="00544589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9003B0">
        <w:rPr>
          <w:rFonts w:ascii="TH SarabunPSK" w:eastAsia="Times New Roman" w:hAnsi="TH SarabunPSK" w:cs="TH SarabunPSK" w:hint="cs"/>
          <w:sz w:val="32"/>
          <w:szCs w:val="32"/>
          <w:cs/>
        </w:rPr>
        <w:t>ทั้งนี้ หน่วยเฉพาะกิจพญานาคราชกระทรวงเกษตรและสหกรณ์ จะติดตามและขยายผลการตรวจสอบ เพื่อดำเนินคดี ตามนโยบายการปราบปรามลักลอบนำเข้าสินค้าเกษตรผิดกฎหมายอย่างเข้มงวดต่อไป</w:t>
      </w:r>
    </w:p>
    <w:p w14:paraId="79B8C622" w14:textId="6654D0AE" w:rsidR="002801CD" w:rsidRPr="00E84C97" w:rsidRDefault="00231D63" w:rsidP="00E84C97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</w:p>
    <w:sectPr w:rsidR="002801CD" w:rsidRPr="00E84C97" w:rsidSect="00CA2A30">
      <w:pgSz w:w="11906" w:h="16838" w:code="9"/>
      <w:pgMar w:top="1" w:right="707" w:bottom="993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9F"/>
    <w:rsid w:val="00001094"/>
    <w:rsid w:val="0004722C"/>
    <w:rsid w:val="00075D68"/>
    <w:rsid w:val="00083ECB"/>
    <w:rsid w:val="00092927"/>
    <w:rsid w:val="000C59EC"/>
    <w:rsid w:val="000D1E55"/>
    <w:rsid w:val="000D52EF"/>
    <w:rsid w:val="00111F87"/>
    <w:rsid w:val="00157C99"/>
    <w:rsid w:val="001763B4"/>
    <w:rsid w:val="00196ED9"/>
    <w:rsid w:val="001B34A2"/>
    <w:rsid w:val="0020410F"/>
    <w:rsid w:val="00221AD2"/>
    <w:rsid w:val="00231D63"/>
    <w:rsid w:val="00234183"/>
    <w:rsid w:val="00234A97"/>
    <w:rsid w:val="002413C7"/>
    <w:rsid w:val="002801CD"/>
    <w:rsid w:val="002A0F63"/>
    <w:rsid w:val="002A1B7C"/>
    <w:rsid w:val="002F7657"/>
    <w:rsid w:val="00302E44"/>
    <w:rsid w:val="00315506"/>
    <w:rsid w:val="003520D6"/>
    <w:rsid w:val="003601CE"/>
    <w:rsid w:val="003A3956"/>
    <w:rsid w:val="003B4362"/>
    <w:rsid w:val="003C30C1"/>
    <w:rsid w:val="003E2B8E"/>
    <w:rsid w:val="00406CD6"/>
    <w:rsid w:val="0043299C"/>
    <w:rsid w:val="004712B9"/>
    <w:rsid w:val="0048011E"/>
    <w:rsid w:val="00484CDE"/>
    <w:rsid w:val="004C788D"/>
    <w:rsid w:val="00504780"/>
    <w:rsid w:val="00544589"/>
    <w:rsid w:val="005562F9"/>
    <w:rsid w:val="00572BA9"/>
    <w:rsid w:val="00591BD9"/>
    <w:rsid w:val="005A4E68"/>
    <w:rsid w:val="005D5DC9"/>
    <w:rsid w:val="005F5634"/>
    <w:rsid w:val="00622877"/>
    <w:rsid w:val="00636C41"/>
    <w:rsid w:val="00640E69"/>
    <w:rsid w:val="00646A93"/>
    <w:rsid w:val="00680E31"/>
    <w:rsid w:val="00695758"/>
    <w:rsid w:val="007029FF"/>
    <w:rsid w:val="00721168"/>
    <w:rsid w:val="00730157"/>
    <w:rsid w:val="00730E1E"/>
    <w:rsid w:val="00747993"/>
    <w:rsid w:val="00753BB0"/>
    <w:rsid w:val="00760C08"/>
    <w:rsid w:val="00770295"/>
    <w:rsid w:val="00773B97"/>
    <w:rsid w:val="00790343"/>
    <w:rsid w:val="007C3B16"/>
    <w:rsid w:val="007D0686"/>
    <w:rsid w:val="007D0FC1"/>
    <w:rsid w:val="007E5E2B"/>
    <w:rsid w:val="007F279F"/>
    <w:rsid w:val="00815C6C"/>
    <w:rsid w:val="00825206"/>
    <w:rsid w:val="008869D1"/>
    <w:rsid w:val="008B7564"/>
    <w:rsid w:val="008E1618"/>
    <w:rsid w:val="008F4D0C"/>
    <w:rsid w:val="009003B0"/>
    <w:rsid w:val="00920054"/>
    <w:rsid w:val="00921746"/>
    <w:rsid w:val="00925FAD"/>
    <w:rsid w:val="00931C6B"/>
    <w:rsid w:val="009B6A86"/>
    <w:rsid w:val="009E33D3"/>
    <w:rsid w:val="00A01263"/>
    <w:rsid w:val="00A34490"/>
    <w:rsid w:val="00A44B87"/>
    <w:rsid w:val="00A46F58"/>
    <w:rsid w:val="00A51E08"/>
    <w:rsid w:val="00A61FAF"/>
    <w:rsid w:val="00A75C97"/>
    <w:rsid w:val="00AA4EB7"/>
    <w:rsid w:val="00AE2C4B"/>
    <w:rsid w:val="00AE652E"/>
    <w:rsid w:val="00AF1E2C"/>
    <w:rsid w:val="00AF45C1"/>
    <w:rsid w:val="00B05DA5"/>
    <w:rsid w:val="00B14C19"/>
    <w:rsid w:val="00B4458D"/>
    <w:rsid w:val="00BA37B0"/>
    <w:rsid w:val="00BB07AC"/>
    <w:rsid w:val="00BC7676"/>
    <w:rsid w:val="00BE0420"/>
    <w:rsid w:val="00BF77C8"/>
    <w:rsid w:val="00C356A0"/>
    <w:rsid w:val="00C40ABA"/>
    <w:rsid w:val="00C55FC9"/>
    <w:rsid w:val="00C71AF1"/>
    <w:rsid w:val="00C71C21"/>
    <w:rsid w:val="00C71D20"/>
    <w:rsid w:val="00C82C26"/>
    <w:rsid w:val="00C872D2"/>
    <w:rsid w:val="00CA2A30"/>
    <w:rsid w:val="00CA7B8B"/>
    <w:rsid w:val="00CA7E33"/>
    <w:rsid w:val="00CD2955"/>
    <w:rsid w:val="00CE495D"/>
    <w:rsid w:val="00D01EDA"/>
    <w:rsid w:val="00D03AEB"/>
    <w:rsid w:val="00D4077E"/>
    <w:rsid w:val="00D523D4"/>
    <w:rsid w:val="00D63C27"/>
    <w:rsid w:val="00D64D18"/>
    <w:rsid w:val="00D93504"/>
    <w:rsid w:val="00DB52B3"/>
    <w:rsid w:val="00DC2A50"/>
    <w:rsid w:val="00DD3ACB"/>
    <w:rsid w:val="00DE36CB"/>
    <w:rsid w:val="00E2434E"/>
    <w:rsid w:val="00E24381"/>
    <w:rsid w:val="00E31075"/>
    <w:rsid w:val="00E440B9"/>
    <w:rsid w:val="00E55C69"/>
    <w:rsid w:val="00E66E5C"/>
    <w:rsid w:val="00E82E45"/>
    <w:rsid w:val="00E84C97"/>
    <w:rsid w:val="00E87FC5"/>
    <w:rsid w:val="00E9311A"/>
    <w:rsid w:val="00E94443"/>
    <w:rsid w:val="00E94DDD"/>
    <w:rsid w:val="00ED23F8"/>
    <w:rsid w:val="00EF46CD"/>
    <w:rsid w:val="00EF5310"/>
    <w:rsid w:val="00EF7A1A"/>
    <w:rsid w:val="00F047A6"/>
    <w:rsid w:val="00F207AC"/>
    <w:rsid w:val="00F34EC8"/>
    <w:rsid w:val="00F360BC"/>
    <w:rsid w:val="00F519B1"/>
    <w:rsid w:val="00F73C71"/>
    <w:rsid w:val="00FC4B0B"/>
    <w:rsid w:val="00FE10C3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character" w:styleId="af5">
    <w:name w:val="Hyperlink"/>
    <w:basedOn w:val="a0"/>
    <w:uiPriority w:val="99"/>
    <w:unhideWhenUsed/>
    <w:rsid w:val="00572BA9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572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88BC-92A8-431C-A660-CBAEA972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2022-03-09T06:16:00Z</cp:lastPrinted>
  <dcterms:created xsi:type="dcterms:W3CDTF">2024-01-06T13:59:00Z</dcterms:created>
  <dcterms:modified xsi:type="dcterms:W3CDTF">2024-01-06T13:59:00Z</dcterms:modified>
</cp:coreProperties>
</file>