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E5B8" w14:textId="77777777" w:rsidR="005719D9" w:rsidRDefault="005719D9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  <w:lang w:val="th-TH"/>
        </w:rPr>
      </w:pPr>
    </w:p>
    <w:p w14:paraId="468FD573" w14:textId="77777777" w:rsidR="005719D9" w:rsidRDefault="005719D9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  <w:lang w:val="th-TH"/>
        </w:rPr>
      </w:pPr>
    </w:p>
    <w:p w14:paraId="0A6E86DE" w14:textId="72912D9D" w:rsidR="00921746" w:rsidRPr="007E11F8" w:rsidRDefault="00C71C21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0421D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2</w:t>
      </w:r>
      <w:r w:rsidR="006F75A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4</w:t>
      </w:r>
      <w:r w:rsidR="00102F31" w:rsidRPr="007E11F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ธันวาคม </w:t>
      </w:r>
      <w:r w:rsidRPr="007E11F8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4778C9" w:rsidRPr="007E11F8">
        <w:rPr>
          <w:rFonts w:ascii="TH SarabunPSK" w:hAnsi="TH SarabunPSK" w:cs="TH SarabunPSK"/>
          <w:b/>
          <w:bCs/>
          <w:noProof/>
          <w:sz w:val="32"/>
          <w:szCs w:val="32"/>
          <w:cs/>
        </w:rPr>
        <w:t>6</w:t>
      </w:r>
    </w:p>
    <w:p w14:paraId="261576EC" w14:textId="0A9FEE18" w:rsidR="00812786" w:rsidRPr="00102F31" w:rsidRDefault="00812786" w:rsidP="00D31B18">
      <w:pPr>
        <w:spacing w:after="0" w:line="20" w:lineRule="atLeas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B3E0D0E" w14:textId="3E565A87" w:rsidR="00AE20ED" w:rsidRDefault="00B733F5" w:rsidP="00AE20ED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รม</w:t>
      </w:r>
      <w:r w:rsidR="00D0222E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="00D0222E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D0222E">
        <w:rPr>
          <w:rFonts w:ascii="TH SarabunPSK" w:hAnsi="TH SarabunPSK" w:cs="TH SarabunPSK" w:hint="cs"/>
          <w:b/>
          <w:bCs/>
          <w:sz w:val="32"/>
          <w:szCs w:val="32"/>
          <w:cs/>
        </w:rPr>
        <w:t>ธรรมนัส</w:t>
      </w:r>
      <w:r w:rsidR="009D2F14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9D2F14">
        <w:rPr>
          <w:rFonts w:ascii="TH SarabunPSK" w:hAnsi="TH SarabunPSK" w:cs="TH SarabunPSK" w:hint="cs"/>
          <w:b/>
          <w:bCs/>
          <w:sz w:val="32"/>
          <w:szCs w:val="32"/>
          <w:cs/>
        </w:rPr>
        <w:t>เปิดสั</w:t>
      </w:r>
      <w:r w:rsidR="0081613F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934F08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81613F">
        <w:rPr>
          <w:rFonts w:ascii="TH SarabunPSK" w:hAnsi="TH SarabunPSK" w:cs="TH SarabunPSK" w:hint="cs"/>
          <w:b/>
          <w:bCs/>
          <w:sz w:val="32"/>
          <w:szCs w:val="32"/>
          <w:cs/>
        </w:rPr>
        <w:t>นาชาวประมงพื้นบ้านประเทศไทย</w:t>
      </w:r>
      <w:r w:rsidR="0081613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81613F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</w:t>
      </w:r>
      <w:r w:rsidR="0081613F">
        <w:rPr>
          <w:rFonts w:ascii="TH SarabunPSK" w:hAnsi="TH SarabunPSK" w:cs="TH SarabunPSK" w:hint="cs"/>
          <w:b/>
          <w:bCs/>
          <w:sz w:val="32"/>
          <w:szCs w:val="32"/>
        </w:rPr>
        <w:t xml:space="preserve"> 9/2566</w:t>
      </w:r>
      <w:r w:rsidR="007F445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6E3BC2DD" w14:textId="4F48E9CC" w:rsidR="00767118" w:rsidRPr="004C1C4A" w:rsidRDefault="00313529" w:rsidP="00AE20ED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ร่วมหาทางออกปัญหาประมงพื้นบ้าน</w:t>
      </w:r>
      <w:r w:rsidR="006B2E9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6B2E95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ส่งเสริมการต่อยอดอาชีพอย่างยั่งยืน</w:t>
      </w:r>
    </w:p>
    <w:p w14:paraId="4D4BC8D4" w14:textId="49F9BFC8" w:rsidR="003F659F" w:rsidRDefault="003D2ED3" w:rsidP="002E4CDC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ร้อยเอก ธรรมนัส พรหมเผ่า รัฐมนตรีว่าการกระทรวงเกษตรและสหกรณ์ เป็นประธาน</w:t>
      </w:r>
      <w:r w:rsidR="00CD6D26">
        <w:rPr>
          <w:rFonts w:ascii="TH SarabunPSK" w:hAnsi="TH SarabunPSK" w:cs="TH SarabunPSK" w:hint="cs"/>
          <w:sz w:val="32"/>
          <w:szCs w:val="32"/>
          <w:cs/>
        </w:rPr>
        <w:t>เปิด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34F08">
        <w:rPr>
          <w:rFonts w:ascii="TH SarabunPSK" w:hAnsi="TH SarabunPSK" w:cs="TH SarabunPSK" w:hint="cs"/>
          <w:sz w:val="32"/>
          <w:szCs w:val="32"/>
          <w:cs/>
        </w:rPr>
        <w:t>สัมมนา</w:t>
      </w:r>
      <w:r w:rsidR="00577B3B">
        <w:rPr>
          <w:rFonts w:ascii="TH SarabunPSK" w:hAnsi="TH SarabunPSK" w:cs="TH SarabunPSK" w:hint="cs"/>
          <w:sz w:val="32"/>
          <w:szCs w:val="32"/>
          <w:cs/>
        </w:rPr>
        <w:t>ชาวประมงพื้นบ้านประเทศไทย</w:t>
      </w:r>
      <w:r w:rsidR="00577B3B">
        <w:rPr>
          <w:rFonts w:ascii="TH SarabunPSK" w:hAnsi="TH SarabunPSK" w:cs="TH SarabunPSK" w:hint="cs"/>
          <w:sz w:val="32"/>
          <w:szCs w:val="32"/>
        </w:rPr>
        <w:t xml:space="preserve"> </w:t>
      </w:r>
      <w:r w:rsidR="00577B3B"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="00577B3B">
        <w:rPr>
          <w:rFonts w:ascii="TH SarabunPSK" w:hAnsi="TH SarabunPSK" w:cs="TH SarabunPSK" w:hint="cs"/>
          <w:sz w:val="32"/>
          <w:szCs w:val="32"/>
        </w:rPr>
        <w:t xml:space="preserve"> 9/2566</w:t>
      </w:r>
      <w:r w:rsidR="00954998">
        <w:rPr>
          <w:rFonts w:ascii="TH SarabunPSK" w:hAnsi="TH SarabunPSK" w:cs="TH SarabunPSK" w:hint="cs"/>
          <w:sz w:val="32"/>
          <w:szCs w:val="32"/>
        </w:rPr>
        <w:t xml:space="preserve"> </w:t>
      </w:r>
      <w:r w:rsidR="00954998">
        <w:rPr>
          <w:rFonts w:ascii="TH SarabunPSK" w:hAnsi="TH SarabunPSK" w:cs="TH SarabunPSK" w:hint="cs"/>
          <w:sz w:val="32"/>
          <w:szCs w:val="32"/>
          <w:cs/>
        </w:rPr>
        <w:t>พร้อมทั้งรับฟังปัญหาความเดือดร้อนจาก</w:t>
      </w:r>
      <w:r w:rsidR="00804063">
        <w:rPr>
          <w:rFonts w:ascii="TH SarabunPSK" w:hAnsi="TH SarabunPSK" w:cs="TH SarabunPSK" w:hint="cs"/>
          <w:sz w:val="32"/>
          <w:szCs w:val="32"/>
          <w:cs/>
        </w:rPr>
        <w:t>ตัวแทนสมาชิกสมาคมสมาพันธ์</w:t>
      </w:r>
      <w:r w:rsidR="00954998">
        <w:rPr>
          <w:rFonts w:ascii="TH SarabunPSK" w:hAnsi="TH SarabunPSK" w:cs="TH SarabunPSK" w:hint="cs"/>
          <w:sz w:val="32"/>
          <w:szCs w:val="32"/>
          <w:cs/>
        </w:rPr>
        <w:t>ชาวประมง</w:t>
      </w:r>
      <w:r w:rsidR="000C0760">
        <w:rPr>
          <w:rFonts w:ascii="TH SarabunPSK" w:hAnsi="TH SarabunPSK" w:cs="TH SarabunPSK" w:hint="cs"/>
          <w:sz w:val="32"/>
          <w:szCs w:val="32"/>
          <w:cs/>
        </w:rPr>
        <w:t>พื้นบ้าน</w:t>
      </w:r>
      <w:r w:rsidR="00912949">
        <w:rPr>
          <w:rFonts w:ascii="TH SarabunPSK" w:hAnsi="TH SarabunPSK" w:cs="TH SarabunPSK" w:hint="cs"/>
          <w:sz w:val="32"/>
          <w:szCs w:val="32"/>
          <w:cs/>
        </w:rPr>
        <w:t>แห่งประเทศไทย</w:t>
      </w:r>
      <w:r w:rsidR="0082586C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F508BA">
        <w:rPr>
          <w:rFonts w:ascii="TH SarabunPSK" w:hAnsi="TH SarabunPSK" w:cs="TH SarabunPSK" w:hint="cs"/>
          <w:sz w:val="32"/>
          <w:szCs w:val="32"/>
        </w:rPr>
        <w:t xml:space="preserve"> </w:t>
      </w:r>
      <w:r w:rsidR="00F508BA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="00A65C81">
        <w:rPr>
          <w:rFonts w:ascii="TH SarabunPSK" w:hAnsi="TH SarabunPSK" w:cs="TH SarabunPSK" w:hint="cs"/>
          <w:sz w:val="32"/>
          <w:szCs w:val="32"/>
          <w:cs/>
        </w:rPr>
        <w:t>ในสังกัด</w:t>
      </w:r>
      <w:r w:rsidR="00F508BA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="00A65C81">
        <w:rPr>
          <w:rFonts w:ascii="TH SarabunPSK" w:hAnsi="TH SarabunPSK" w:cs="TH SarabunPSK" w:hint="cs"/>
          <w:sz w:val="32"/>
          <w:szCs w:val="32"/>
          <w:cs/>
        </w:rPr>
        <w:t>เกษตรและสหกรณ์</w:t>
      </w:r>
      <w:r w:rsidR="00A65C81">
        <w:rPr>
          <w:rFonts w:ascii="TH SarabunPSK" w:hAnsi="TH SarabunPSK" w:cs="TH SarabunPSK" w:hint="cs"/>
          <w:sz w:val="32"/>
          <w:szCs w:val="32"/>
        </w:rPr>
        <w:t xml:space="preserve"> </w:t>
      </w:r>
      <w:r w:rsidR="00A65C81">
        <w:rPr>
          <w:rFonts w:ascii="TH SarabunPSK" w:hAnsi="TH SarabunPSK" w:cs="TH SarabunPSK" w:hint="cs"/>
          <w:sz w:val="32"/>
          <w:szCs w:val="32"/>
          <w:cs/>
        </w:rPr>
        <w:t>ผู้บริหารส่วนราชการจังหวัดระนอง</w:t>
      </w:r>
      <w:r w:rsidR="00342BCA">
        <w:rPr>
          <w:rFonts w:ascii="TH SarabunPSK" w:hAnsi="TH SarabunPSK" w:cs="TH SarabunPSK" w:hint="cs"/>
          <w:sz w:val="32"/>
          <w:szCs w:val="32"/>
        </w:rPr>
        <w:t xml:space="preserve"> </w:t>
      </w:r>
      <w:r w:rsidR="00342BCA">
        <w:rPr>
          <w:rFonts w:ascii="TH SarabunPSK" w:hAnsi="TH SarabunPSK" w:cs="TH SarabunPSK" w:hint="cs"/>
          <w:sz w:val="32"/>
          <w:szCs w:val="32"/>
          <w:cs/>
        </w:rPr>
        <w:t>และเจ้าหน้าที่ที่เกี่ยวข้อง</w:t>
      </w:r>
      <w:r w:rsidR="00342BCA">
        <w:rPr>
          <w:rFonts w:ascii="TH SarabunPSK" w:hAnsi="TH SarabunPSK" w:cs="TH SarabunPSK" w:hint="cs"/>
          <w:sz w:val="32"/>
          <w:szCs w:val="32"/>
        </w:rPr>
        <w:t xml:space="preserve"> </w:t>
      </w:r>
      <w:r w:rsidR="00342BCA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342BCA">
        <w:rPr>
          <w:rFonts w:ascii="TH SarabunPSK" w:hAnsi="TH SarabunPSK" w:cs="TH SarabunPSK" w:hint="cs"/>
          <w:sz w:val="32"/>
          <w:szCs w:val="32"/>
        </w:rPr>
        <w:t xml:space="preserve"> </w:t>
      </w:r>
      <w:r w:rsidR="00342BCA">
        <w:rPr>
          <w:rFonts w:ascii="TH SarabunPSK" w:hAnsi="TH SarabunPSK" w:cs="TH SarabunPSK" w:hint="cs"/>
          <w:sz w:val="32"/>
          <w:szCs w:val="32"/>
          <w:cs/>
        </w:rPr>
        <w:t>ณ</w:t>
      </w:r>
      <w:r w:rsidR="00342BCA">
        <w:rPr>
          <w:rFonts w:ascii="TH SarabunPSK" w:hAnsi="TH SarabunPSK" w:cs="TH SarabunPSK" w:hint="cs"/>
          <w:sz w:val="32"/>
          <w:szCs w:val="32"/>
        </w:rPr>
        <w:t xml:space="preserve"> </w:t>
      </w:r>
      <w:r w:rsidR="009925C7">
        <w:rPr>
          <w:rFonts w:ascii="TH SarabunPSK" w:hAnsi="TH SarabunPSK" w:cs="TH SarabunPSK" w:hint="cs"/>
          <w:sz w:val="32"/>
          <w:szCs w:val="32"/>
          <w:cs/>
        </w:rPr>
        <w:t>สถานีวิจัยเพื่อการพัฒนาชายฝั่ง</w:t>
      </w:r>
      <w:r w:rsidR="0066686C">
        <w:rPr>
          <w:rFonts w:ascii="TH SarabunPSK" w:hAnsi="TH SarabunPSK" w:cs="TH SarabunPSK" w:hint="cs"/>
          <w:sz w:val="32"/>
          <w:szCs w:val="32"/>
          <w:cs/>
        </w:rPr>
        <w:t>อันดามั</w:t>
      </w:r>
      <w:r w:rsidR="002A0327">
        <w:rPr>
          <w:rFonts w:ascii="TH SarabunPSK" w:hAnsi="TH SarabunPSK" w:cs="TH SarabunPSK" w:hint="cs"/>
          <w:sz w:val="32"/>
          <w:szCs w:val="32"/>
          <w:cs/>
        </w:rPr>
        <w:t>น</w:t>
      </w:r>
      <w:r w:rsidR="0066686C">
        <w:rPr>
          <w:rFonts w:ascii="TH SarabunPSK" w:hAnsi="TH SarabunPSK" w:cs="TH SarabunPSK" w:hint="cs"/>
          <w:sz w:val="32"/>
          <w:szCs w:val="32"/>
          <w:cs/>
        </w:rPr>
        <w:t>มหาวิทยาลัยเกษตรศาสตร์</w:t>
      </w:r>
      <w:r w:rsidR="00106343">
        <w:rPr>
          <w:rFonts w:ascii="TH SarabunPSK" w:hAnsi="TH SarabunPSK" w:cs="TH SarabunPSK" w:hint="cs"/>
          <w:sz w:val="32"/>
          <w:szCs w:val="32"/>
        </w:rPr>
        <w:t xml:space="preserve"> </w:t>
      </w:r>
      <w:r w:rsidR="00106343">
        <w:rPr>
          <w:rFonts w:ascii="TH SarabunPSK" w:hAnsi="TH SarabunPSK" w:cs="TH SarabunPSK" w:hint="cs"/>
          <w:sz w:val="32"/>
          <w:szCs w:val="32"/>
          <w:cs/>
        </w:rPr>
        <w:t>หาดประพาส</w:t>
      </w:r>
      <w:r w:rsidR="00106343">
        <w:rPr>
          <w:rFonts w:ascii="TH SarabunPSK" w:hAnsi="TH SarabunPSK" w:cs="TH SarabunPSK" w:hint="cs"/>
          <w:sz w:val="32"/>
          <w:szCs w:val="32"/>
        </w:rPr>
        <w:t xml:space="preserve"> </w:t>
      </w:r>
      <w:r w:rsidR="00106343">
        <w:rPr>
          <w:rFonts w:ascii="TH SarabunPSK" w:hAnsi="TH SarabunPSK" w:cs="TH SarabunPSK" w:hint="cs"/>
          <w:sz w:val="32"/>
          <w:szCs w:val="32"/>
          <w:cs/>
        </w:rPr>
        <w:t>ต</w:t>
      </w:r>
      <w:r w:rsidR="00106343">
        <w:rPr>
          <w:rFonts w:ascii="TH SarabunPSK" w:hAnsi="TH SarabunPSK" w:cs="TH SarabunPSK" w:hint="cs"/>
          <w:sz w:val="32"/>
          <w:szCs w:val="32"/>
        </w:rPr>
        <w:t>.</w:t>
      </w:r>
      <w:r w:rsidR="00106343">
        <w:rPr>
          <w:rFonts w:ascii="TH SarabunPSK" w:hAnsi="TH SarabunPSK" w:cs="TH SarabunPSK" w:hint="cs"/>
          <w:sz w:val="32"/>
          <w:szCs w:val="32"/>
          <w:cs/>
        </w:rPr>
        <w:t>กำพวน</w:t>
      </w:r>
      <w:r w:rsidR="00106343">
        <w:rPr>
          <w:rFonts w:ascii="TH SarabunPSK" w:hAnsi="TH SarabunPSK" w:cs="TH SarabunPSK" w:hint="cs"/>
          <w:sz w:val="32"/>
          <w:szCs w:val="32"/>
        </w:rPr>
        <w:t xml:space="preserve"> </w:t>
      </w:r>
      <w:r w:rsidR="00106343">
        <w:rPr>
          <w:rFonts w:ascii="TH SarabunPSK" w:hAnsi="TH SarabunPSK" w:cs="TH SarabunPSK" w:hint="cs"/>
          <w:sz w:val="32"/>
          <w:szCs w:val="32"/>
          <w:cs/>
        </w:rPr>
        <w:t>อ</w:t>
      </w:r>
      <w:r w:rsidR="00106343">
        <w:rPr>
          <w:rFonts w:ascii="TH SarabunPSK" w:hAnsi="TH SarabunPSK" w:cs="TH SarabunPSK" w:hint="cs"/>
          <w:sz w:val="32"/>
          <w:szCs w:val="32"/>
        </w:rPr>
        <w:t>.</w:t>
      </w:r>
      <w:r w:rsidR="00106343">
        <w:rPr>
          <w:rFonts w:ascii="TH SarabunPSK" w:hAnsi="TH SarabunPSK" w:cs="TH SarabunPSK" w:hint="cs"/>
          <w:sz w:val="32"/>
          <w:szCs w:val="32"/>
          <w:cs/>
        </w:rPr>
        <w:t>สุขสำราญ</w:t>
      </w:r>
      <w:r w:rsidR="00106343">
        <w:rPr>
          <w:rFonts w:ascii="TH SarabunPSK" w:hAnsi="TH SarabunPSK" w:cs="TH SarabunPSK" w:hint="cs"/>
          <w:sz w:val="32"/>
          <w:szCs w:val="32"/>
        </w:rPr>
        <w:t xml:space="preserve"> </w:t>
      </w:r>
      <w:r w:rsidR="00106343">
        <w:rPr>
          <w:rFonts w:ascii="TH SarabunPSK" w:hAnsi="TH SarabunPSK" w:cs="TH SarabunPSK" w:hint="cs"/>
          <w:sz w:val="32"/>
          <w:szCs w:val="32"/>
          <w:cs/>
        </w:rPr>
        <w:t>จ</w:t>
      </w:r>
      <w:r w:rsidR="00106343">
        <w:rPr>
          <w:rFonts w:ascii="TH SarabunPSK" w:hAnsi="TH SarabunPSK" w:cs="TH SarabunPSK" w:hint="cs"/>
          <w:sz w:val="32"/>
          <w:szCs w:val="32"/>
        </w:rPr>
        <w:t>.</w:t>
      </w:r>
      <w:r w:rsidR="00106343">
        <w:rPr>
          <w:rFonts w:ascii="TH SarabunPSK" w:hAnsi="TH SarabunPSK" w:cs="TH SarabunPSK" w:hint="cs"/>
          <w:sz w:val="32"/>
          <w:szCs w:val="32"/>
          <w:cs/>
        </w:rPr>
        <w:t>ระนอง</w:t>
      </w:r>
      <w:r w:rsidR="00B56430">
        <w:rPr>
          <w:rFonts w:ascii="TH SarabunPSK" w:hAnsi="TH SarabunPSK" w:cs="TH SarabunPSK" w:hint="cs"/>
          <w:sz w:val="32"/>
          <w:szCs w:val="32"/>
        </w:rPr>
        <w:t xml:space="preserve"> </w:t>
      </w:r>
      <w:r w:rsidR="00F97181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550579">
        <w:rPr>
          <w:rFonts w:ascii="TH SarabunPSK" w:hAnsi="TH SarabunPSK" w:cs="TH SarabunPSK" w:hint="cs"/>
          <w:sz w:val="32"/>
          <w:szCs w:val="32"/>
          <w:cs/>
        </w:rPr>
        <w:t>การประชุมสมัชชาชาวประมงพื้นบ้านประเทศไทยในครั้งนี้มีวั</w:t>
      </w:r>
      <w:r w:rsidR="00FC1E79">
        <w:rPr>
          <w:rFonts w:ascii="TH SarabunPSK" w:hAnsi="TH SarabunPSK" w:cs="TH SarabunPSK" w:hint="cs"/>
          <w:sz w:val="32"/>
          <w:szCs w:val="32"/>
          <w:cs/>
        </w:rPr>
        <w:t>ตถุประสงค์เพื่อ</w:t>
      </w:r>
      <w:r w:rsidR="0095397F">
        <w:rPr>
          <w:rFonts w:ascii="TH SarabunPSK" w:hAnsi="TH SarabunPSK" w:cs="TH SarabunPSK" w:hint="cs"/>
          <w:sz w:val="32"/>
          <w:szCs w:val="32"/>
          <w:cs/>
        </w:rPr>
        <w:t>แลกเปลี่ยนวิสัยทัศน์</w:t>
      </w:r>
      <w:r w:rsidR="00B74D69">
        <w:rPr>
          <w:rFonts w:ascii="TH SarabunPSK" w:hAnsi="TH SarabunPSK" w:cs="TH SarabunPSK" w:hint="cs"/>
          <w:sz w:val="32"/>
          <w:szCs w:val="32"/>
        </w:rPr>
        <w:t xml:space="preserve"> </w:t>
      </w:r>
      <w:r w:rsidR="00B74D6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5397F">
        <w:rPr>
          <w:rFonts w:ascii="TH SarabunPSK" w:hAnsi="TH SarabunPSK" w:cs="TH SarabunPSK" w:hint="cs"/>
          <w:sz w:val="32"/>
          <w:szCs w:val="32"/>
          <w:cs/>
        </w:rPr>
        <w:t>หาแนวทางการ</w:t>
      </w:r>
      <w:r w:rsidR="00297793">
        <w:rPr>
          <w:rFonts w:ascii="TH SarabunPSK" w:hAnsi="TH SarabunPSK" w:cs="TH SarabunPSK" w:hint="cs"/>
          <w:sz w:val="32"/>
          <w:szCs w:val="32"/>
          <w:cs/>
        </w:rPr>
        <w:t>ประกอบอาชีพประมงพื้นบ้านให้คงอยู่อย่างยั่งยืน</w:t>
      </w:r>
      <w:r w:rsidR="00B941CD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C4661B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="00D94627">
        <w:rPr>
          <w:rFonts w:ascii="TH SarabunPSK" w:hAnsi="TH SarabunPSK" w:cs="TH SarabunPSK" w:hint="cs"/>
          <w:sz w:val="32"/>
          <w:szCs w:val="32"/>
          <w:cs/>
        </w:rPr>
        <w:t>สมาคม</w:t>
      </w:r>
      <w:r w:rsidR="00A92DEC">
        <w:rPr>
          <w:rFonts w:ascii="TH SarabunPSK" w:hAnsi="TH SarabunPSK" w:cs="TH SarabunPSK" w:hint="cs"/>
          <w:sz w:val="32"/>
          <w:szCs w:val="32"/>
          <w:cs/>
        </w:rPr>
        <w:t>สมาพันธ์ชาว</w:t>
      </w:r>
      <w:r w:rsidR="00D94627">
        <w:rPr>
          <w:rFonts w:ascii="TH SarabunPSK" w:hAnsi="TH SarabunPSK" w:cs="TH SarabunPSK" w:hint="cs"/>
          <w:sz w:val="32"/>
          <w:szCs w:val="32"/>
          <w:cs/>
        </w:rPr>
        <w:t>ประมงพื้นบ้าน</w:t>
      </w:r>
      <w:r w:rsidR="004116BF">
        <w:rPr>
          <w:rFonts w:ascii="TH SarabunPSK" w:hAnsi="TH SarabunPSK" w:cs="TH SarabunPSK" w:hint="cs"/>
          <w:sz w:val="32"/>
          <w:szCs w:val="32"/>
          <w:cs/>
        </w:rPr>
        <w:t>กว่า</w:t>
      </w:r>
      <w:r w:rsidR="004116BF">
        <w:rPr>
          <w:rFonts w:ascii="TH SarabunPSK" w:hAnsi="TH SarabunPSK" w:cs="TH SarabunPSK" w:hint="cs"/>
          <w:sz w:val="32"/>
          <w:szCs w:val="32"/>
        </w:rPr>
        <w:t xml:space="preserve"> </w:t>
      </w:r>
      <w:r w:rsidR="0011719A">
        <w:rPr>
          <w:rFonts w:ascii="TH SarabunPSK" w:hAnsi="TH SarabunPSK" w:cs="TH SarabunPSK" w:hint="cs"/>
          <w:sz w:val="32"/>
          <w:szCs w:val="32"/>
        </w:rPr>
        <w:t xml:space="preserve">67 </w:t>
      </w:r>
      <w:r w:rsidR="0011719A">
        <w:rPr>
          <w:rFonts w:ascii="TH SarabunPSK" w:hAnsi="TH SarabunPSK" w:cs="TH SarabunPSK" w:hint="cs"/>
          <w:sz w:val="32"/>
          <w:szCs w:val="32"/>
          <w:cs/>
        </w:rPr>
        <w:t>กลุ่</w:t>
      </w:r>
      <w:r w:rsidR="003D49EE">
        <w:rPr>
          <w:rFonts w:ascii="TH SarabunPSK" w:hAnsi="TH SarabunPSK" w:cs="TH SarabunPSK" w:hint="cs"/>
          <w:sz w:val="32"/>
          <w:szCs w:val="32"/>
          <w:cs/>
        </w:rPr>
        <w:t>ม</w:t>
      </w:r>
      <w:r w:rsidR="003D49EE">
        <w:rPr>
          <w:rFonts w:ascii="TH SarabunPSK" w:hAnsi="TH SarabunPSK" w:cs="TH SarabunPSK" w:hint="cs"/>
          <w:sz w:val="32"/>
          <w:szCs w:val="32"/>
        </w:rPr>
        <w:t xml:space="preserve"> </w:t>
      </w:r>
      <w:r w:rsidR="003D49E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F97181">
        <w:rPr>
          <w:rFonts w:ascii="TH SarabunPSK" w:hAnsi="TH SarabunPSK" w:cs="TH SarabunPSK" w:hint="cs"/>
          <w:sz w:val="32"/>
          <w:szCs w:val="32"/>
          <w:cs/>
        </w:rPr>
        <w:t>อาชีพประมงพื้นบ้าน</w:t>
      </w:r>
      <w:r w:rsidR="00E42882">
        <w:rPr>
          <w:rFonts w:ascii="TH SarabunPSK" w:hAnsi="TH SarabunPSK" w:cs="TH SarabunPSK" w:hint="cs"/>
          <w:sz w:val="32"/>
          <w:szCs w:val="32"/>
        </w:rPr>
        <w:t xml:space="preserve"> </w:t>
      </w:r>
      <w:r w:rsidR="00E42882">
        <w:rPr>
          <w:rFonts w:ascii="TH SarabunPSK" w:hAnsi="TH SarabunPSK" w:cs="TH SarabunPSK" w:hint="cs"/>
          <w:sz w:val="32"/>
          <w:szCs w:val="32"/>
          <w:cs/>
        </w:rPr>
        <w:t>เป็นกลุ่มอาชีพที่</w:t>
      </w:r>
      <w:r w:rsidR="00841BE3">
        <w:rPr>
          <w:rFonts w:ascii="TH SarabunPSK" w:hAnsi="TH SarabunPSK" w:cs="TH SarabunPSK" w:hint="cs"/>
          <w:sz w:val="32"/>
          <w:szCs w:val="32"/>
          <w:cs/>
        </w:rPr>
        <w:t>กระทรวงเกษตรฯ</w:t>
      </w:r>
      <w:r w:rsidR="00841BE3">
        <w:rPr>
          <w:rFonts w:ascii="TH SarabunPSK" w:hAnsi="TH SarabunPSK" w:cs="TH SarabunPSK" w:hint="cs"/>
          <w:sz w:val="32"/>
          <w:szCs w:val="32"/>
        </w:rPr>
        <w:t xml:space="preserve"> </w:t>
      </w:r>
      <w:r w:rsidR="008F22D2">
        <w:rPr>
          <w:rFonts w:ascii="TH SarabunPSK" w:hAnsi="TH SarabunPSK" w:cs="TH SarabunPSK" w:hint="cs"/>
          <w:sz w:val="32"/>
          <w:szCs w:val="32"/>
          <w:cs/>
        </w:rPr>
        <w:t>เล็ง</w:t>
      </w:r>
      <w:r w:rsidR="00EB4D66">
        <w:rPr>
          <w:rFonts w:ascii="TH SarabunPSK" w:hAnsi="TH SarabunPSK" w:cs="TH SarabunPSK" w:hint="cs"/>
          <w:sz w:val="32"/>
          <w:szCs w:val="32"/>
          <w:cs/>
        </w:rPr>
        <w:t>เห็น</w:t>
      </w:r>
      <w:r w:rsidR="008F22D2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EB4D66">
        <w:rPr>
          <w:rFonts w:ascii="TH SarabunPSK" w:hAnsi="TH SarabunPSK" w:cs="TH SarabunPSK" w:hint="cs"/>
          <w:sz w:val="32"/>
          <w:szCs w:val="32"/>
          <w:cs/>
        </w:rPr>
        <w:t>ความสำคัญและมุ่งพัฒนา</w:t>
      </w:r>
      <w:r w:rsidR="000A51B6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841BE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51B3D">
        <w:rPr>
          <w:rFonts w:ascii="TH SarabunPSK" w:hAnsi="TH SarabunPSK" w:cs="TH SarabunPSK" w:hint="cs"/>
          <w:sz w:val="32"/>
          <w:szCs w:val="32"/>
          <w:cs/>
        </w:rPr>
        <w:t>ประกอบอาชีพ</w:t>
      </w:r>
      <w:r w:rsidR="00CF091D">
        <w:rPr>
          <w:rFonts w:ascii="TH SarabunPSK" w:hAnsi="TH SarabunPSK" w:cs="TH SarabunPSK" w:hint="cs"/>
          <w:sz w:val="32"/>
          <w:szCs w:val="32"/>
          <w:cs/>
        </w:rPr>
        <w:t>อย่างรอบด้าน</w:t>
      </w:r>
      <w:r w:rsidR="00CF091D">
        <w:rPr>
          <w:rFonts w:ascii="TH SarabunPSK" w:hAnsi="TH SarabunPSK" w:cs="TH SarabunPSK" w:hint="cs"/>
          <w:sz w:val="32"/>
          <w:szCs w:val="32"/>
        </w:rPr>
        <w:t xml:space="preserve"> </w:t>
      </w:r>
      <w:r w:rsidR="00CF091D">
        <w:rPr>
          <w:rFonts w:ascii="TH SarabunPSK" w:hAnsi="TH SarabunPSK" w:cs="TH SarabunPSK" w:hint="cs"/>
          <w:sz w:val="32"/>
          <w:szCs w:val="32"/>
          <w:cs/>
        </w:rPr>
        <w:t>ไม่ว่าจะเป็น</w:t>
      </w:r>
      <w:r w:rsidR="00841BE3">
        <w:rPr>
          <w:rFonts w:ascii="TH SarabunPSK" w:hAnsi="TH SarabunPSK" w:cs="TH SarabunPSK" w:hint="cs"/>
          <w:sz w:val="32"/>
          <w:szCs w:val="32"/>
          <w:cs/>
        </w:rPr>
        <w:t xml:space="preserve">ด้านการบริหารจัดการทรัพยากรสัตว์น้ำ </w:t>
      </w:r>
      <w:r w:rsidR="000A51B6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841BE3">
        <w:rPr>
          <w:rFonts w:ascii="TH SarabunPSK" w:hAnsi="TH SarabunPSK" w:cs="TH SarabunPSK" w:hint="cs"/>
          <w:sz w:val="32"/>
          <w:szCs w:val="32"/>
          <w:cs/>
        </w:rPr>
        <w:t>เครื่องมือประมง และ</w:t>
      </w:r>
      <w:r w:rsidR="000A51B6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841BE3">
        <w:rPr>
          <w:rFonts w:ascii="TH SarabunPSK" w:hAnsi="TH SarabunPSK" w:cs="TH SarabunPSK" w:hint="cs"/>
          <w:sz w:val="32"/>
          <w:szCs w:val="32"/>
          <w:cs/>
        </w:rPr>
        <w:t>เรือที่ใช้ในการทำประมง ตลอดจนแหล่งเงินทุนและการต่อยอดผลิตภัณฑ์ประมง</w:t>
      </w:r>
      <w:r w:rsidR="002318A9">
        <w:rPr>
          <w:rFonts w:ascii="TH SarabunPSK" w:hAnsi="TH SarabunPSK" w:cs="TH SarabunPSK" w:hint="cs"/>
          <w:sz w:val="32"/>
          <w:szCs w:val="32"/>
        </w:rPr>
        <w:t xml:space="preserve"> </w:t>
      </w:r>
      <w:r w:rsidR="00841BE3">
        <w:rPr>
          <w:rFonts w:ascii="TH SarabunPSK" w:hAnsi="TH SarabunPSK" w:cs="TH SarabunPSK" w:hint="cs"/>
          <w:sz w:val="32"/>
          <w:szCs w:val="32"/>
          <w:cs/>
        </w:rPr>
        <w:t>เพื่อเพิ่มมูลค่าของสัตว์น้ำ สร้างความมั่นคงในอาชีพ</w:t>
      </w:r>
      <w:r w:rsidR="000A4E1A">
        <w:rPr>
          <w:rFonts w:ascii="TH SarabunPSK" w:hAnsi="TH SarabunPSK" w:cs="TH SarabunPSK" w:hint="cs"/>
          <w:sz w:val="32"/>
          <w:szCs w:val="32"/>
          <w:cs/>
        </w:rPr>
        <w:t>ประมงพื้นบ้าน</w:t>
      </w:r>
      <w:r w:rsidR="00841BE3">
        <w:rPr>
          <w:rFonts w:ascii="TH SarabunPSK" w:hAnsi="TH SarabunPSK" w:cs="TH SarabunPSK" w:hint="cs"/>
          <w:sz w:val="32"/>
          <w:szCs w:val="32"/>
          <w:cs/>
        </w:rPr>
        <w:t xml:space="preserve">อย่างยั่งยืน </w:t>
      </w:r>
      <w:r w:rsidR="005B49B3">
        <w:rPr>
          <w:rFonts w:ascii="TH SarabunPSK" w:hAnsi="TH SarabunPSK" w:cs="TH SarabunPSK" w:hint="cs"/>
          <w:sz w:val="32"/>
          <w:szCs w:val="32"/>
        </w:rPr>
        <w:t xml:space="preserve"> </w:t>
      </w:r>
      <w:r w:rsidR="005B49B3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7D131F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C100D3">
        <w:rPr>
          <w:rFonts w:ascii="TH SarabunPSK" w:hAnsi="TH SarabunPSK" w:cs="TH SarabunPSK" w:hint="cs"/>
          <w:sz w:val="32"/>
          <w:szCs w:val="32"/>
          <w:cs/>
        </w:rPr>
        <w:t>ได้จัดตั้งคณะอนุกรรมการพิจารณาข้อเสนอนโยบายการประมงและพัฒนาคุณภาพชีวิตประมงพื้นบ้าน</w:t>
      </w:r>
      <w:r w:rsidR="00B81439">
        <w:rPr>
          <w:rFonts w:ascii="TH SarabunPSK" w:hAnsi="TH SarabunPSK" w:cs="TH SarabunPSK" w:hint="cs"/>
          <w:sz w:val="32"/>
          <w:szCs w:val="32"/>
        </w:rPr>
        <w:t xml:space="preserve"> </w:t>
      </w:r>
      <w:r w:rsidR="00FC62B1">
        <w:rPr>
          <w:rFonts w:ascii="TH SarabunPSK" w:hAnsi="TH SarabunPSK" w:cs="TH SarabunPSK" w:hint="cs"/>
          <w:sz w:val="32"/>
          <w:szCs w:val="32"/>
          <w:cs/>
        </w:rPr>
        <w:t xml:space="preserve">เพื่อหาทิศทางในการช่วยเหลือพี่น้องประมงพื้นบ้าน </w:t>
      </w:r>
      <w:r w:rsidR="00965A28">
        <w:rPr>
          <w:rFonts w:ascii="TH SarabunPSK" w:hAnsi="TH SarabunPSK" w:cs="TH SarabunPSK" w:hint="cs"/>
          <w:sz w:val="32"/>
          <w:szCs w:val="32"/>
          <w:cs/>
        </w:rPr>
        <w:t>ซึ่งเป็นการทำงานร่วมกันระหว่างภาครัฐและภาคประชาชน</w:t>
      </w:r>
    </w:p>
    <w:p w14:paraId="2D1FCC4D" w14:textId="0A0D2AC8" w:rsidR="00E8427B" w:rsidRDefault="003F659F" w:rsidP="0011719A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 w:rsidR="005973CD">
        <w:rPr>
          <w:rFonts w:ascii="TH SarabunPSK" w:hAnsi="TH SarabunPSK" w:cs="TH SarabunPSK" w:hint="cs"/>
          <w:sz w:val="32"/>
          <w:szCs w:val="32"/>
          <w:cs/>
        </w:rPr>
        <w:t>กระทรวงเกษตรฯ</w:t>
      </w:r>
      <w:r w:rsidR="005973CD">
        <w:rPr>
          <w:rFonts w:ascii="TH SarabunPSK" w:hAnsi="TH SarabunPSK" w:cs="TH SarabunPSK" w:hint="cs"/>
          <w:sz w:val="32"/>
          <w:szCs w:val="32"/>
        </w:rPr>
        <w:t xml:space="preserve"> </w:t>
      </w:r>
      <w:r w:rsidR="00007276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973CD">
        <w:rPr>
          <w:rFonts w:ascii="TH SarabunPSK" w:hAnsi="TH SarabunPSK" w:cs="TH SarabunPSK" w:hint="cs"/>
          <w:sz w:val="32"/>
          <w:szCs w:val="32"/>
          <w:cs/>
        </w:rPr>
        <w:t>กรมประมง</w:t>
      </w:r>
      <w:r w:rsidR="005973CD">
        <w:rPr>
          <w:rFonts w:ascii="TH SarabunPSK" w:hAnsi="TH SarabunPSK" w:cs="TH SarabunPSK" w:hint="cs"/>
          <w:sz w:val="32"/>
          <w:szCs w:val="32"/>
        </w:rPr>
        <w:t xml:space="preserve"> </w:t>
      </w:r>
      <w:r w:rsidR="005973C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41BE3">
        <w:rPr>
          <w:rFonts w:ascii="TH SarabunPSK" w:hAnsi="TH SarabunPSK" w:cs="TH SarabunPSK" w:hint="cs"/>
          <w:sz w:val="32"/>
          <w:szCs w:val="32"/>
          <w:cs/>
        </w:rPr>
        <w:t>ดำเนินการขับเคลื่อนนโยบาย</w:t>
      </w:r>
      <w:r w:rsidR="00A46843">
        <w:rPr>
          <w:rFonts w:ascii="TH SarabunPSK" w:hAnsi="TH SarabunPSK" w:cs="TH SarabunPSK" w:hint="cs"/>
          <w:sz w:val="32"/>
          <w:szCs w:val="32"/>
          <w:cs/>
        </w:rPr>
        <w:t>เพื่อส่ง</w:t>
      </w:r>
      <w:r w:rsidR="004C5CB1">
        <w:rPr>
          <w:rFonts w:ascii="TH SarabunPSK" w:hAnsi="TH SarabunPSK" w:cs="TH SarabunPSK" w:hint="cs"/>
          <w:sz w:val="32"/>
          <w:szCs w:val="32"/>
          <w:cs/>
        </w:rPr>
        <w:t>เสริม</w:t>
      </w:r>
      <w:r w:rsidR="00C22AAA">
        <w:rPr>
          <w:rFonts w:ascii="TH SarabunPSK" w:hAnsi="TH SarabunPSK" w:cs="TH SarabunPSK" w:hint="cs"/>
          <w:sz w:val="32"/>
          <w:szCs w:val="32"/>
          <w:cs/>
        </w:rPr>
        <w:t>และต่อยอดการประกอบอาชีพประมงพื้นบ้าน</w:t>
      </w:r>
      <w:r w:rsidR="00CD2B9A">
        <w:rPr>
          <w:rFonts w:ascii="TH SarabunPSK" w:hAnsi="TH SarabunPSK" w:cs="TH SarabunPSK" w:hint="cs"/>
          <w:sz w:val="32"/>
          <w:szCs w:val="32"/>
          <w:cs/>
        </w:rPr>
        <w:t>ให้แก่ชาวประมงในพื้นที่จังหวัดระนอง</w:t>
      </w:r>
      <w:r w:rsidR="00CD2B9A">
        <w:rPr>
          <w:rFonts w:ascii="TH SarabunPSK" w:hAnsi="TH SarabunPSK" w:cs="TH SarabunPSK" w:hint="cs"/>
          <w:sz w:val="32"/>
          <w:szCs w:val="32"/>
        </w:rPr>
        <w:t xml:space="preserve"> </w:t>
      </w:r>
      <w:r w:rsidR="00CD2B9A">
        <w:rPr>
          <w:rFonts w:ascii="TH SarabunPSK" w:hAnsi="TH SarabunPSK" w:cs="TH SarabunPSK" w:hint="cs"/>
          <w:sz w:val="32"/>
          <w:szCs w:val="32"/>
          <w:cs/>
        </w:rPr>
        <w:t>และจังหวัดใกล้</w:t>
      </w:r>
      <w:r w:rsidR="004D587D">
        <w:rPr>
          <w:rFonts w:ascii="TH SarabunPSK" w:hAnsi="TH SarabunPSK" w:cs="TH SarabunPSK" w:hint="cs"/>
          <w:sz w:val="32"/>
          <w:szCs w:val="32"/>
          <w:cs/>
        </w:rPr>
        <w:t>เคียง</w:t>
      </w:r>
      <w:r w:rsidR="005B6F90">
        <w:rPr>
          <w:rFonts w:ascii="TH SarabunPSK" w:hAnsi="TH SarabunPSK" w:cs="TH SarabunPSK" w:hint="cs"/>
          <w:sz w:val="32"/>
          <w:szCs w:val="32"/>
        </w:rPr>
        <w:t xml:space="preserve"> </w:t>
      </w:r>
      <w:r w:rsidR="005B6F90">
        <w:rPr>
          <w:rFonts w:ascii="TH SarabunPSK" w:hAnsi="TH SarabunPSK" w:cs="TH SarabunPSK" w:hint="cs"/>
          <w:sz w:val="32"/>
          <w:szCs w:val="32"/>
          <w:cs/>
        </w:rPr>
        <w:t>ตามแนวทางนโยบาย</w:t>
      </w:r>
      <w:r w:rsidR="00761910">
        <w:rPr>
          <w:rFonts w:ascii="TH SarabunPSK" w:hAnsi="TH SarabunPSK" w:cs="TH SarabunPSK" w:hint="cs"/>
          <w:sz w:val="32"/>
          <w:szCs w:val="32"/>
        </w:rPr>
        <w:t xml:space="preserve"> </w:t>
      </w:r>
      <w:r w:rsidR="00761910">
        <w:rPr>
          <w:rFonts w:ascii="TH SarabunPSK" w:hAnsi="TH SarabunPSK" w:cs="TH SarabunPSK" w:hint="cs"/>
          <w:sz w:val="32"/>
          <w:szCs w:val="32"/>
          <w:cs/>
        </w:rPr>
        <w:t>“เกษตรกรต้องอยู่ดี สินค้าเกษตรมูลค่าสูง ทรัพยากรเกษตรยั่งยืน”</w:t>
      </w:r>
      <w:r w:rsidR="00761910">
        <w:rPr>
          <w:rFonts w:ascii="TH SarabunPSK" w:hAnsi="TH SarabunPSK" w:cs="TH SarabunPSK" w:hint="cs"/>
          <w:sz w:val="32"/>
          <w:szCs w:val="32"/>
        </w:rPr>
        <w:t xml:space="preserve"> </w:t>
      </w:r>
      <w:r w:rsidR="005B6F90">
        <w:rPr>
          <w:rFonts w:ascii="TH SarabunPSK" w:hAnsi="TH SarabunPSK" w:cs="TH SarabunPSK" w:hint="cs"/>
          <w:sz w:val="32"/>
          <w:szCs w:val="32"/>
          <w:cs/>
        </w:rPr>
        <w:t>ของรัฐมนตรีว่าการกระทรวงเกษตรและสหกรณ์ (ร้อยเอก ธรรมนัส พรหมเผ่า)</w:t>
      </w:r>
      <w:r w:rsidR="00761910">
        <w:rPr>
          <w:rFonts w:ascii="TH SarabunPSK" w:hAnsi="TH SarabunPSK" w:cs="TH SarabunPSK" w:hint="cs"/>
          <w:sz w:val="32"/>
          <w:szCs w:val="32"/>
        </w:rPr>
        <w:t xml:space="preserve"> </w:t>
      </w:r>
      <w:r w:rsidR="00C26168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841BE3">
        <w:rPr>
          <w:rFonts w:ascii="TH SarabunPSK" w:hAnsi="TH SarabunPSK" w:cs="TH SarabunPSK" w:hint="cs"/>
          <w:sz w:val="32"/>
          <w:szCs w:val="32"/>
          <w:cs/>
        </w:rPr>
        <w:t xml:space="preserve"> 1)การสร้างกลไกความร่วมมือเพื่อบริหารจัดการทรัพยากรประมงทะเล</w:t>
      </w:r>
      <w:r w:rsidR="00076E57">
        <w:rPr>
          <w:rFonts w:ascii="TH SarabunPSK" w:hAnsi="TH SarabunPSK" w:cs="TH SarabunPSK" w:hint="cs"/>
          <w:sz w:val="32"/>
          <w:szCs w:val="32"/>
        </w:rPr>
        <w:t xml:space="preserve"> </w:t>
      </w:r>
      <w:r w:rsidR="00076E57">
        <w:rPr>
          <w:rFonts w:ascii="TH SarabunPSK" w:hAnsi="TH SarabunPSK" w:cs="TH SarabunPSK" w:hint="cs"/>
          <w:sz w:val="32"/>
          <w:szCs w:val="32"/>
          <w:cs/>
        </w:rPr>
        <w:t>เพื่อฟื้นฟูการประมงทะเล</w:t>
      </w:r>
      <w:r w:rsidR="002B38BB">
        <w:rPr>
          <w:rFonts w:ascii="TH SarabunPSK" w:hAnsi="TH SarabunPSK" w:cs="TH SarabunPSK" w:hint="cs"/>
          <w:sz w:val="32"/>
          <w:szCs w:val="32"/>
        </w:rPr>
        <w:t xml:space="preserve"> </w:t>
      </w:r>
      <w:r w:rsidR="002B38BB">
        <w:rPr>
          <w:rFonts w:ascii="TH SarabunPSK" w:hAnsi="TH SarabunPSK" w:cs="TH SarabunPSK" w:hint="cs"/>
          <w:sz w:val="32"/>
          <w:szCs w:val="32"/>
          <w:cs/>
        </w:rPr>
        <w:t>และอุตสาหกรรมการประมง</w:t>
      </w:r>
      <w:r w:rsidR="00841BE3">
        <w:rPr>
          <w:rFonts w:ascii="TH SarabunPSK" w:hAnsi="TH SarabunPSK" w:cs="TH SarabunPSK" w:hint="cs"/>
          <w:sz w:val="32"/>
          <w:szCs w:val="32"/>
          <w:cs/>
        </w:rPr>
        <w:t xml:space="preserve"> 2)การผลักดันให้ประมงพื้นบ้านมีการขึ้นทะเบียนผู้ทำการประมงอย่างถูกกฎหมาย 3)การจัดทำแผนบริหารจัดการทรัพยากรให้มีการใช้ทรัพยากรอย่างยั่งยืน 4)การฟื้นฟูทรัพยากรและแหล่งประมง </w:t>
      </w:r>
      <w:r w:rsidR="004B529E">
        <w:rPr>
          <w:rFonts w:ascii="TH SarabunPSK" w:hAnsi="TH SarabunPSK" w:cs="TH SarabunPSK" w:hint="cs"/>
          <w:sz w:val="32"/>
          <w:szCs w:val="32"/>
          <w:cs/>
        </w:rPr>
        <w:t>อาทิ</w:t>
      </w:r>
      <w:r w:rsidR="004B529E">
        <w:rPr>
          <w:rFonts w:ascii="TH SarabunPSK" w:hAnsi="TH SarabunPSK" w:cs="TH SarabunPSK" w:hint="cs"/>
          <w:sz w:val="32"/>
          <w:szCs w:val="32"/>
        </w:rPr>
        <w:t xml:space="preserve"> </w:t>
      </w:r>
      <w:r w:rsidR="00841BE3">
        <w:rPr>
          <w:rFonts w:ascii="TH SarabunPSK" w:hAnsi="TH SarabunPSK" w:cs="TH SarabunPSK" w:hint="cs"/>
          <w:sz w:val="32"/>
          <w:szCs w:val="32"/>
          <w:cs/>
        </w:rPr>
        <w:t>การผลิตพันธุ์สัตว์น้ำ</w:t>
      </w:r>
      <w:r w:rsidR="006E585F">
        <w:rPr>
          <w:rFonts w:ascii="TH SarabunPSK" w:hAnsi="TH SarabunPSK" w:cs="TH SarabunPSK" w:hint="cs"/>
          <w:sz w:val="32"/>
          <w:szCs w:val="32"/>
          <w:cs/>
        </w:rPr>
        <w:t>เ</w:t>
      </w:r>
      <w:r w:rsidR="00841BE3">
        <w:rPr>
          <w:rFonts w:ascii="TH SarabunPSK" w:hAnsi="TH SarabunPSK" w:cs="TH SarabunPSK" w:hint="cs"/>
          <w:sz w:val="32"/>
          <w:szCs w:val="32"/>
          <w:cs/>
        </w:rPr>
        <w:t>พื่อปล่อยสู่ธรรมชาติปีละ 100-150 ล้านตัว และการจัดสร้างปะการังเทียมมากกว่า 500 แห่ง ใน 20 จังหวัดชายฝั่งทะเล</w:t>
      </w:r>
      <w:r w:rsidR="00412D40">
        <w:rPr>
          <w:rFonts w:ascii="TH SarabunPSK" w:hAnsi="TH SarabunPSK" w:cs="TH SarabunPSK" w:hint="cs"/>
          <w:sz w:val="32"/>
          <w:szCs w:val="32"/>
        </w:rPr>
        <w:t xml:space="preserve"> </w:t>
      </w:r>
      <w:r w:rsidR="00412D40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="00841BE3">
        <w:rPr>
          <w:rFonts w:ascii="TH SarabunPSK" w:hAnsi="TH SarabunPSK" w:cs="TH SarabunPSK" w:hint="cs"/>
          <w:sz w:val="32"/>
          <w:szCs w:val="32"/>
          <w:cs/>
        </w:rPr>
        <w:t xml:space="preserve"> 5)การส่งเสริมและการสร้างมูลค่าแก่สินค้าประมงพื้นบ้าน เป็นการยกระดับผลิตภัณฑ์แปรรูปประมงอย่างมีมาตรฐาน สร้างความมั่นใจให้แก่ผู้บริโภค อาทิ การออกตราสัญลักษณ์ประมงธงเขียวสำหรับสินค้าประมง และ 6)การส่งเสริมองค์ความรู้สำหรับการต่อยอดอาชีพ ตลอดจนแนวทางการเพิ่มช่องทางการตลาดสินค้า</w:t>
      </w:r>
      <w:r w:rsidR="00674CAA">
        <w:rPr>
          <w:rFonts w:ascii="TH SarabunPSK" w:hAnsi="TH SarabunPSK" w:cs="TH SarabunPSK" w:hint="cs"/>
          <w:sz w:val="32"/>
          <w:szCs w:val="32"/>
          <w:cs/>
        </w:rPr>
        <w:t>ให้แก่พี่น้องชาวประมงพื้นบ้าน</w:t>
      </w:r>
      <w:r w:rsidR="00CE4131">
        <w:rPr>
          <w:rFonts w:ascii="TH SarabunPSK" w:hAnsi="TH SarabunPSK" w:cs="TH SarabunPSK" w:hint="cs"/>
          <w:sz w:val="32"/>
          <w:szCs w:val="32"/>
        </w:rPr>
        <w:t xml:space="preserve"> </w:t>
      </w:r>
      <w:r w:rsidR="00CE4131">
        <w:rPr>
          <w:rFonts w:ascii="TH SarabunPSK" w:hAnsi="TH SarabunPSK" w:cs="TH SarabunPSK" w:hint="cs"/>
          <w:sz w:val="32"/>
          <w:szCs w:val="32"/>
          <w:cs/>
        </w:rPr>
        <w:t>เพื่อโอกาสในการเพิ่มรายได้</w:t>
      </w:r>
      <w:r w:rsidR="00305C66">
        <w:rPr>
          <w:rFonts w:ascii="TH SarabunPSK" w:hAnsi="TH SarabunPSK" w:cs="TH SarabunPSK" w:hint="cs"/>
          <w:sz w:val="32"/>
          <w:szCs w:val="32"/>
          <w:cs/>
        </w:rPr>
        <w:t>อย่างทั่วถึง</w:t>
      </w:r>
    </w:p>
    <w:p w14:paraId="2178E241" w14:textId="69EB7344" w:rsidR="00C4325E" w:rsidRDefault="00817827" w:rsidP="00D2722C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“</w:t>
      </w:r>
      <w:r w:rsidR="00FE6641">
        <w:rPr>
          <w:rFonts w:ascii="TH SarabunPSK" w:hAnsi="TH SarabunPSK" w:cs="TH SarabunPSK" w:hint="cs"/>
          <w:sz w:val="32"/>
          <w:szCs w:val="32"/>
          <w:cs/>
        </w:rPr>
        <w:t>สำหรับปัญหาความเดือดร้อนของพี่น้องชาวประม</w:t>
      </w:r>
      <w:r w:rsidR="001D489D">
        <w:rPr>
          <w:rFonts w:ascii="TH SarabunPSK" w:hAnsi="TH SarabunPSK" w:cs="TH SarabunPSK" w:hint="cs"/>
          <w:sz w:val="32"/>
          <w:szCs w:val="32"/>
          <w:cs/>
        </w:rPr>
        <w:t>ง</w:t>
      </w:r>
      <w:r w:rsidR="0042324D">
        <w:rPr>
          <w:rFonts w:ascii="TH SarabunPSK" w:hAnsi="TH SarabunPSK" w:cs="TH SarabunPSK" w:hint="cs"/>
          <w:sz w:val="32"/>
          <w:szCs w:val="32"/>
        </w:rPr>
        <w:t xml:space="preserve"> </w:t>
      </w:r>
      <w:r w:rsidR="005C2E0B">
        <w:rPr>
          <w:rFonts w:ascii="TH SarabunPSK" w:hAnsi="TH SarabunPSK" w:cs="TH SarabunPSK" w:hint="cs"/>
          <w:sz w:val="32"/>
          <w:szCs w:val="32"/>
          <w:cs/>
        </w:rPr>
        <w:t>กระทรวงเกษตรฯ</w:t>
      </w:r>
      <w:r w:rsidR="005C2E0B">
        <w:rPr>
          <w:rFonts w:ascii="TH SarabunPSK" w:hAnsi="TH SarabunPSK" w:cs="TH SarabunPSK" w:hint="cs"/>
          <w:sz w:val="32"/>
          <w:szCs w:val="32"/>
        </w:rPr>
        <w:t xml:space="preserve"> </w:t>
      </w:r>
      <w:r w:rsidR="002674D5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A263AB">
        <w:rPr>
          <w:rFonts w:ascii="TH SarabunPSK" w:hAnsi="TH SarabunPSK" w:cs="TH SarabunPSK" w:hint="cs"/>
          <w:sz w:val="32"/>
          <w:szCs w:val="32"/>
          <w:cs/>
        </w:rPr>
        <w:t>เคย</w:t>
      </w:r>
      <w:r w:rsidR="002674D5">
        <w:rPr>
          <w:rFonts w:ascii="TH SarabunPSK" w:hAnsi="TH SarabunPSK" w:cs="TH SarabunPSK" w:hint="cs"/>
          <w:sz w:val="32"/>
          <w:szCs w:val="32"/>
          <w:cs/>
        </w:rPr>
        <w:t>นิ่งนอนใจ</w:t>
      </w:r>
      <w:r w:rsidR="00DD0B22">
        <w:rPr>
          <w:rFonts w:ascii="TH SarabunPSK" w:hAnsi="TH SarabunPSK" w:cs="TH SarabunPSK" w:hint="cs"/>
          <w:sz w:val="32"/>
          <w:szCs w:val="32"/>
        </w:rPr>
        <w:t xml:space="preserve"> </w:t>
      </w:r>
      <w:r w:rsidR="00DD0B22">
        <w:rPr>
          <w:rFonts w:ascii="TH SarabunPSK" w:hAnsi="TH SarabunPSK" w:cs="TH SarabunPSK" w:hint="cs"/>
          <w:sz w:val="32"/>
          <w:szCs w:val="32"/>
          <w:cs/>
        </w:rPr>
        <w:t>ในขณะนี้</w:t>
      </w:r>
      <w:r w:rsidR="00171C74">
        <w:rPr>
          <w:rFonts w:ascii="TH SarabunPSK" w:hAnsi="TH SarabunPSK" w:cs="TH SarabunPSK" w:hint="cs"/>
          <w:sz w:val="32"/>
          <w:szCs w:val="32"/>
          <w:cs/>
        </w:rPr>
        <w:t>ได้เร่งจัดทำ</w:t>
      </w:r>
      <w:r w:rsidR="00DD0B22">
        <w:rPr>
          <w:rFonts w:ascii="TH SarabunPSK" w:hAnsi="TH SarabunPSK" w:cs="TH SarabunPSK" w:hint="cs"/>
          <w:sz w:val="32"/>
          <w:szCs w:val="32"/>
          <w:cs/>
        </w:rPr>
        <w:t>กฎหมายที่เกี่ยวข้องกับภาคประมง จำนวน 19 ฉบับ</w:t>
      </w:r>
      <w:r w:rsidR="00AA277B">
        <w:rPr>
          <w:rFonts w:ascii="TH SarabunPSK" w:hAnsi="TH SarabunPSK" w:cs="TH SarabunPSK" w:hint="cs"/>
          <w:sz w:val="32"/>
          <w:szCs w:val="32"/>
        </w:rPr>
        <w:t xml:space="preserve"> </w:t>
      </w:r>
      <w:r w:rsidR="00456B7F">
        <w:rPr>
          <w:rFonts w:ascii="TH SarabunPSK" w:hAnsi="TH SarabunPSK" w:cs="TH SarabunPSK" w:hint="cs"/>
          <w:sz w:val="32"/>
          <w:szCs w:val="32"/>
          <w:cs/>
        </w:rPr>
        <w:t>พร้อมเร่งหาแนวทางในการแก้ไขปัญหา</w:t>
      </w:r>
      <w:r w:rsidR="00A60AFA">
        <w:rPr>
          <w:rFonts w:ascii="TH SarabunPSK" w:hAnsi="TH SarabunPSK" w:cs="TH SarabunPSK" w:hint="cs"/>
          <w:sz w:val="32"/>
          <w:szCs w:val="32"/>
          <w:cs/>
        </w:rPr>
        <w:t>ให้การประมงพาณิชย์และประมงพื้นบ้านสามารถอยู่ร่วมกันได้</w:t>
      </w:r>
      <w:r w:rsidR="00883013">
        <w:rPr>
          <w:rFonts w:ascii="TH SarabunPSK" w:hAnsi="TH SarabunPSK" w:cs="TH SarabunPSK" w:hint="cs"/>
          <w:sz w:val="32"/>
          <w:szCs w:val="32"/>
          <w:cs/>
        </w:rPr>
        <w:t>อย่างเท่าเทียม</w:t>
      </w:r>
      <w:r w:rsidR="00022BD0">
        <w:rPr>
          <w:rFonts w:ascii="TH SarabunPSK" w:hAnsi="TH SarabunPSK" w:cs="TH SarabunPSK"/>
          <w:sz w:val="32"/>
          <w:szCs w:val="32"/>
        </w:rPr>
        <w:t>”</w:t>
      </w:r>
      <w:r w:rsidR="00022BD0">
        <w:rPr>
          <w:rFonts w:ascii="TH SarabunPSK" w:hAnsi="TH SarabunPSK" w:cs="TH SarabunPSK" w:hint="cs"/>
          <w:sz w:val="32"/>
          <w:szCs w:val="32"/>
        </w:rPr>
        <w:t xml:space="preserve"> </w:t>
      </w:r>
      <w:r w:rsidR="00022BD0">
        <w:rPr>
          <w:rFonts w:ascii="TH SarabunPSK" w:hAnsi="TH SarabunPSK" w:cs="TH SarabunPSK" w:hint="cs"/>
          <w:sz w:val="32"/>
          <w:szCs w:val="32"/>
          <w:cs/>
        </w:rPr>
        <w:t>รมว</w:t>
      </w:r>
      <w:r w:rsidR="00022BD0">
        <w:rPr>
          <w:rFonts w:ascii="TH SarabunPSK" w:hAnsi="TH SarabunPSK" w:cs="TH SarabunPSK" w:hint="cs"/>
          <w:sz w:val="32"/>
          <w:szCs w:val="32"/>
        </w:rPr>
        <w:t>.</w:t>
      </w:r>
      <w:r w:rsidR="00022BD0">
        <w:rPr>
          <w:rFonts w:ascii="TH SarabunPSK" w:hAnsi="TH SarabunPSK" w:cs="TH SarabunPSK" w:hint="cs"/>
          <w:sz w:val="32"/>
          <w:szCs w:val="32"/>
          <w:cs/>
        </w:rPr>
        <w:t>ธรรมนัส</w:t>
      </w:r>
      <w:r w:rsidR="00022BD0">
        <w:rPr>
          <w:rFonts w:ascii="TH SarabunPSK" w:hAnsi="TH SarabunPSK" w:cs="TH SarabunPSK" w:hint="cs"/>
          <w:sz w:val="32"/>
          <w:szCs w:val="32"/>
        </w:rPr>
        <w:t xml:space="preserve"> </w:t>
      </w:r>
      <w:r w:rsidR="00022BD0">
        <w:rPr>
          <w:rFonts w:ascii="TH SarabunPSK" w:hAnsi="TH SarabunPSK" w:cs="TH SarabunPSK" w:hint="cs"/>
          <w:sz w:val="32"/>
          <w:szCs w:val="32"/>
          <w:cs/>
        </w:rPr>
        <w:t>กล่าว</w:t>
      </w:r>
    </w:p>
    <w:sectPr w:rsidR="00C4325E" w:rsidSect="006D2996"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6F20E" w14:textId="77777777" w:rsidR="006D2996" w:rsidRDefault="006D2996" w:rsidP="00EE612C">
      <w:pPr>
        <w:spacing w:after="0" w:line="240" w:lineRule="auto"/>
      </w:pPr>
      <w:r>
        <w:separator/>
      </w:r>
    </w:p>
  </w:endnote>
  <w:endnote w:type="continuationSeparator" w:id="0">
    <w:p w14:paraId="1F725CF8" w14:textId="77777777" w:rsidR="006D2996" w:rsidRDefault="006D2996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2503" w14:textId="77777777" w:rsidR="006D2996" w:rsidRDefault="006D2996" w:rsidP="00EE612C">
      <w:pPr>
        <w:spacing w:after="0" w:line="240" w:lineRule="auto"/>
      </w:pPr>
      <w:r>
        <w:separator/>
      </w:r>
    </w:p>
  </w:footnote>
  <w:footnote w:type="continuationSeparator" w:id="0">
    <w:p w14:paraId="700B74CB" w14:textId="77777777" w:rsidR="006D2996" w:rsidRDefault="006D2996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65649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2A5C"/>
    <w:rsid w:val="00005304"/>
    <w:rsid w:val="00005708"/>
    <w:rsid w:val="00007276"/>
    <w:rsid w:val="00007674"/>
    <w:rsid w:val="00010124"/>
    <w:rsid w:val="00013DC6"/>
    <w:rsid w:val="000147CB"/>
    <w:rsid w:val="00017998"/>
    <w:rsid w:val="00022207"/>
    <w:rsid w:val="00022BD0"/>
    <w:rsid w:val="0002382E"/>
    <w:rsid w:val="00026EFB"/>
    <w:rsid w:val="00030FB5"/>
    <w:rsid w:val="000339C8"/>
    <w:rsid w:val="00035E18"/>
    <w:rsid w:val="00041202"/>
    <w:rsid w:val="000414AC"/>
    <w:rsid w:val="000421D9"/>
    <w:rsid w:val="00042B56"/>
    <w:rsid w:val="0004536B"/>
    <w:rsid w:val="00047B20"/>
    <w:rsid w:val="00050530"/>
    <w:rsid w:val="00050702"/>
    <w:rsid w:val="00051B3D"/>
    <w:rsid w:val="000553BF"/>
    <w:rsid w:val="00060AF5"/>
    <w:rsid w:val="00061867"/>
    <w:rsid w:val="000624DA"/>
    <w:rsid w:val="00063399"/>
    <w:rsid w:val="000639E1"/>
    <w:rsid w:val="00063BA3"/>
    <w:rsid w:val="000666B5"/>
    <w:rsid w:val="00071308"/>
    <w:rsid w:val="00071A5B"/>
    <w:rsid w:val="00072095"/>
    <w:rsid w:val="0007609C"/>
    <w:rsid w:val="00076DAE"/>
    <w:rsid w:val="00076E57"/>
    <w:rsid w:val="000775DF"/>
    <w:rsid w:val="00077F1F"/>
    <w:rsid w:val="000804A8"/>
    <w:rsid w:val="000822C0"/>
    <w:rsid w:val="000823C7"/>
    <w:rsid w:val="000846CD"/>
    <w:rsid w:val="00084FE0"/>
    <w:rsid w:val="00092927"/>
    <w:rsid w:val="00092D38"/>
    <w:rsid w:val="00094107"/>
    <w:rsid w:val="0009416B"/>
    <w:rsid w:val="00095456"/>
    <w:rsid w:val="000A1EBC"/>
    <w:rsid w:val="000A2889"/>
    <w:rsid w:val="000A3796"/>
    <w:rsid w:val="000A4E1A"/>
    <w:rsid w:val="000A51B6"/>
    <w:rsid w:val="000A564E"/>
    <w:rsid w:val="000A5FAF"/>
    <w:rsid w:val="000B03CB"/>
    <w:rsid w:val="000B155F"/>
    <w:rsid w:val="000B1D53"/>
    <w:rsid w:val="000B2EF6"/>
    <w:rsid w:val="000B3E1A"/>
    <w:rsid w:val="000C0760"/>
    <w:rsid w:val="000C17E2"/>
    <w:rsid w:val="000C25FC"/>
    <w:rsid w:val="000C2875"/>
    <w:rsid w:val="000C3DC1"/>
    <w:rsid w:val="000C5004"/>
    <w:rsid w:val="000C6880"/>
    <w:rsid w:val="000C7759"/>
    <w:rsid w:val="000D1E55"/>
    <w:rsid w:val="000D7047"/>
    <w:rsid w:val="000E1AB8"/>
    <w:rsid w:val="000E2E21"/>
    <w:rsid w:val="000E34AF"/>
    <w:rsid w:val="000E4159"/>
    <w:rsid w:val="000E7DBA"/>
    <w:rsid w:val="000F046E"/>
    <w:rsid w:val="000F08E9"/>
    <w:rsid w:val="000F5D20"/>
    <w:rsid w:val="001000D8"/>
    <w:rsid w:val="00102F31"/>
    <w:rsid w:val="00104DBF"/>
    <w:rsid w:val="00106343"/>
    <w:rsid w:val="00110BBB"/>
    <w:rsid w:val="00111F87"/>
    <w:rsid w:val="00112ECC"/>
    <w:rsid w:val="0011719A"/>
    <w:rsid w:val="00120AE2"/>
    <w:rsid w:val="00124444"/>
    <w:rsid w:val="001261B9"/>
    <w:rsid w:val="00126563"/>
    <w:rsid w:val="00126882"/>
    <w:rsid w:val="00126972"/>
    <w:rsid w:val="00142123"/>
    <w:rsid w:val="001509A2"/>
    <w:rsid w:val="001516D6"/>
    <w:rsid w:val="001517EB"/>
    <w:rsid w:val="00155235"/>
    <w:rsid w:val="00157739"/>
    <w:rsid w:val="001608E4"/>
    <w:rsid w:val="001662D9"/>
    <w:rsid w:val="00166589"/>
    <w:rsid w:val="001716C0"/>
    <w:rsid w:val="00171C74"/>
    <w:rsid w:val="001728A0"/>
    <w:rsid w:val="0017754F"/>
    <w:rsid w:val="00177870"/>
    <w:rsid w:val="001808DD"/>
    <w:rsid w:val="00182FA5"/>
    <w:rsid w:val="0018319C"/>
    <w:rsid w:val="001871AF"/>
    <w:rsid w:val="001877A8"/>
    <w:rsid w:val="001A1D3B"/>
    <w:rsid w:val="001A1F73"/>
    <w:rsid w:val="001A2055"/>
    <w:rsid w:val="001A4B92"/>
    <w:rsid w:val="001A4DC1"/>
    <w:rsid w:val="001B5E6C"/>
    <w:rsid w:val="001B683B"/>
    <w:rsid w:val="001B6D17"/>
    <w:rsid w:val="001C1202"/>
    <w:rsid w:val="001C26C5"/>
    <w:rsid w:val="001C2F94"/>
    <w:rsid w:val="001C31DF"/>
    <w:rsid w:val="001C3A1A"/>
    <w:rsid w:val="001C3BC1"/>
    <w:rsid w:val="001C79D8"/>
    <w:rsid w:val="001D489D"/>
    <w:rsid w:val="001D7372"/>
    <w:rsid w:val="001D7BCC"/>
    <w:rsid w:val="001E2119"/>
    <w:rsid w:val="001E26F5"/>
    <w:rsid w:val="001E32F0"/>
    <w:rsid w:val="001F03FE"/>
    <w:rsid w:val="001F2CA8"/>
    <w:rsid w:val="001F3993"/>
    <w:rsid w:val="001F3AFA"/>
    <w:rsid w:val="001F40AB"/>
    <w:rsid w:val="001F5D68"/>
    <w:rsid w:val="002014F4"/>
    <w:rsid w:val="00201DE5"/>
    <w:rsid w:val="0020658F"/>
    <w:rsid w:val="0021103F"/>
    <w:rsid w:val="002118EC"/>
    <w:rsid w:val="0021648E"/>
    <w:rsid w:val="00220AB9"/>
    <w:rsid w:val="002220AD"/>
    <w:rsid w:val="0022488F"/>
    <w:rsid w:val="0022596B"/>
    <w:rsid w:val="00226A4B"/>
    <w:rsid w:val="00230B4B"/>
    <w:rsid w:val="002318A9"/>
    <w:rsid w:val="002326F5"/>
    <w:rsid w:val="002355B1"/>
    <w:rsid w:val="0024120E"/>
    <w:rsid w:val="002435DF"/>
    <w:rsid w:val="002437E2"/>
    <w:rsid w:val="002445B4"/>
    <w:rsid w:val="00244956"/>
    <w:rsid w:val="00247040"/>
    <w:rsid w:val="00247DA9"/>
    <w:rsid w:val="00250265"/>
    <w:rsid w:val="00251249"/>
    <w:rsid w:val="00251D44"/>
    <w:rsid w:val="00253C16"/>
    <w:rsid w:val="00257BB9"/>
    <w:rsid w:val="002623AE"/>
    <w:rsid w:val="00262F78"/>
    <w:rsid w:val="00265FAE"/>
    <w:rsid w:val="00266E67"/>
    <w:rsid w:val="002674D5"/>
    <w:rsid w:val="00267F28"/>
    <w:rsid w:val="002703BC"/>
    <w:rsid w:val="00270CDB"/>
    <w:rsid w:val="00272215"/>
    <w:rsid w:val="002743A8"/>
    <w:rsid w:val="00275C2E"/>
    <w:rsid w:val="00275F39"/>
    <w:rsid w:val="002764A4"/>
    <w:rsid w:val="0028205B"/>
    <w:rsid w:val="00283C64"/>
    <w:rsid w:val="00284A99"/>
    <w:rsid w:val="00284B2D"/>
    <w:rsid w:val="00285E15"/>
    <w:rsid w:val="00291364"/>
    <w:rsid w:val="002957CE"/>
    <w:rsid w:val="002967D4"/>
    <w:rsid w:val="00297793"/>
    <w:rsid w:val="002A0327"/>
    <w:rsid w:val="002A1248"/>
    <w:rsid w:val="002A3413"/>
    <w:rsid w:val="002A4732"/>
    <w:rsid w:val="002A4DEC"/>
    <w:rsid w:val="002A4FB0"/>
    <w:rsid w:val="002A585E"/>
    <w:rsid w:val="002A639B"/>
    <w:rsid w:val="002B38BB"/>
    <w:rsid w:val="002B3D97"/>
    <w:rsid w:val="002B6026"/>
    <w:rsid w:val="002B7624"/>
    <w:rsid w:val="002C002B"/>
    <w:rsid w:val="002C1443"/>
    <w:rsid w:val="002C4548"/>
    <w:rsid w:val="002C45DC"/>
    <w:rsid w:val="002C4C21"/>
    <w:rsid w:val="002C7A91"/>
    <w:rsid w:val="002C7C58"/>
    <w:rsid w:val="002D0B16"/>
    <w:rsid w:val="002D0D5D"/>
    <w:rsid w:val="002D4B6C"/>
    <w:rsid w:val="002D553F"/>
    <w:rsid w:val="002D7B42"/>
    <w:rsid w:val="002D7F5C"/>
    <w:rsid w:val="002E1927"/>
    <w:rsid w:val="002E264E"/>
    <w:rsid w:val="002E430B"/>
    <w:rsid w:val="002E4CDC"/>
    <w:rsid w:val="002E62E2"/>
    <w:rsid w:val="002F2A29"/>
    <w:rsid w:val="002F6330"/>
    <w:rsid w:val="002F650C"/>
    <w:rsid w:val="002F6C81"/>
    <w:rsid w:val="002F764E"/>
    <w:rsid w:val="00300B36"/>
    <w:rsid w:val="00301B3B"/>
    <w:rsid w:val="0030380C"/>
    <w:rsid w:val="00305C66"/>
    <w:rsid w:val="0030663A"/>
    <w:rsid w:val="00310AE4"/>
    <w:rsid w:val="0031253B"/>
    <w:rsid w:val="00312FA5"/>
    <w:rsid w:val="00313529"/>
    <w:rsid w:val="00315D5F"/>
    <w:rsid w:val="00317D03"/>
    <w:rsid w:val="00322C0E"/>
    <w:rsid w:val="003248B2"/>
    <w:rsid w:val="003300AE"/>
    <w:rsid w:val="003314A6"/>
    <w:rsid w:val="00331F45"/>
    <w:rsid w:val="0033471D"/>
    <w:rsid w:val="00334D6D"/>
    <w:rsid w:val="00334E5C"/>
    <w:rsid w:val="00335F39"/>
    <w:rsid w:val="00336216"/>
    <w:rsid w:val="00342BCA"/>
    <w:rsid w:val="00343264"/>
    <w:rsid w:val="0035249A"/>
    <w:rsid w:val="00352656"/>
    <w:rsid w:val="00353553"/>
    <w:rsid w:val="003559E5"/>
    <w:rsid w:val="003608C1"/>
    <w:rsid w:val="00360C7D"/>
    <w:rsid w:val="00363D67"/>
    <w:rsid w:val="003673BB"/>
    <w:rsid w:val="00370C8E"/>
    <w:rsid w:val="003715B6"/>
    <w:rsid w:val="00373653"/>
    <w:rsid w:val="00374A46"/>
    <w:rsid w:val="00384DC1"/>
    <w:rsid w:val="00387DB1"/>
    <w:rsid w:val="00393CAC"/>
    <w:rsid w:val="00394FFE"/>
    <w:rsid w:val="0039680E"/>
    <w:rsid w:val="003A2DBA"/>
    <w:rsid w:val="003A2EB1"/>
    <w:rsid w:val="003A41DD"/>
    <w:rsid w:val="003A49A1"/>
    <w:rsid w:val="003A7E39"/>
    <w:rsid w:val="003B0197"/>
    <w:rsid w:val="003B14DF"/>
    <w:rsid w:val="003B228A"/>
    <w:rsid w:val="003B3251"/>
    <w:rsid w:val="003B3CBB"/>
    <w:rsid w:val="003B6071"/>
    <w:rsid w:val="003C01B6"/>
    <w:rsid w:val="003D10D6"/>
    <w:rsid w:val="003D2ED3"/>
    <w:rsid w:val="003D37B1"/>
    <w:rsid w:val="003D3BCA"/>
    <w:rsid w:val="003D49EE"/>
    <w:rsid w:val="003E1171"/>
    <w:rsid w:val="003E2B8E"/>
    <w:rsid w:val="003E3A19"/>
    <w:rsid w:val="003E5202"/>
    <w:rsid w:val="003F0250"/>
    <w:rsid w:val="003F0FFC"/>
    <w:rsid w:val="003F10CD"/>
    <w:rsid w:val="003F3079"/>
    <w:rsid w:val="003F484F"/>
    <w:rsid w:val="003F659F"/>
    <w:rsid w:val="003F727A"/>
    <w:rsid w:val="00401334"/>
    <w:rsid w:val="004033C1"/>
    <w:rsid w:val="00404068"/>
    <w:rsid w:val="00406D3D"/>
    <w:rsid w:val="00407FAB"/>
    <w:rsid w:val="004101B5"/>
    <w:rsid w:val="004114FE"/>
    <w:rsid w:val="004116BF"/>
    <w:rsid w:val="00412D3B"/>
    <w:rsid w:val="00412D40"/>
    <w:rsid w:val="00414287"/>
    <w:rsid w:val="00416DDF"/>
    <w:rsid w:val="00421C1F"/>
    <w:rsid w:val="0042324D"/>
    <w:rsid w:val="00423566"/>
    <w:rsid w:val="00424CE5"/>
    <w:rsid w:val="0042671A"/>
    <w:rsid w:val="0042761C"/>
    <w:rsid w:val="00432ACE"/>
    <w:rsid w:val="00436BFE"/>
    <w:rsid w:val="00440A9F"/>
    <w:rsid w:val="0044188A"/>
    <w:rsid w:val="00442A2D"/>
    <w:rsid w:val="00444F41"/>
    <w:rsid w:val="00447E6C"/>
    <w:rsid w:val="00452292"/>
    <w:rsid w:val="0045690A"/>
    <w:rsid w:val="00456B7F"/>
    <w:rsid w:val="00457FBF"/>
    <w:rsid w:val="004648A9"/>
    <w:rsid w:val="00465116"/>
    <w:rsid w:val="00467372"/>
    <w:rsid w:val="00471264"/>
    <w:rsid w:val="00472D08"/>
    <w:rsid w:val="00473B73"/>
    <w:rsid w:val="004742CC"/>
    <w:rsid w:val="00475862"/>
    <w:rsid w:val="00475EF2"/>
    <w:rsid w:val="004775B2"/>
    <w:rsid w:val="004778C9"/>
    <w:rsid w:val="00477C53"/>
    <w:rsid w:val="004837E5"/>
    <w:rsid w:val="004855EF"/>
    <w:rsid w:val="00490583"/>
    <w:rsid w:val="0049318E"/>
    <w:rsid w:val="00496D05"/>
    <w:rsid w:val="004A0702"/>
    <w:rsid w:val="004A3168"/>
    <w:rsid w:val="004A730F"/>
    <w:rsid w:val="004A7511"/>
    <w:rsid w:val="004A79D0"/>
    <w:rsid w:val="004B3E9E"/>
    <w:rsid w:val="004B529E"/>
    <w:rsid w:val="004B5B57"/>
    <w:rsid w:val="004B5B67"/>
    <w:rsid w:val="004B5D24"/>
    <w:rsid w:val="004B698A"/>
    <w:rsid w:val="004B7261"/>
    <w:rsid w:val="004B72A9"/>
    <w:rsid w:val="004C0B9B"/>
    <w:rsid w:val="004C1C4A"/>
    <w:rsid w:val="004C3745"/>
    <w:rsid w:val="004C3900"/>
    <w:rsid w:val="004C5CB1"/>
    <w:rsid w:val="004C7F2D"/>
    <w:rsid w:val="004D5192"/>
    <w:rsid w:val="004D587D"/>
    <w:rsid w:val="004E2C3D"/>
    <w:rsid w:val="004E748E"/>
    <w:rsid w:val="004E7BDA"/>
    <w:rsid w:val="004F1135"/>
    <w:rsid w:val="004F6899"/>
    <w:rsid w:val="004F7FC1"/>
    <w:rsid w:val="00500B59"/>
    <w:rsid w:val="00502E81"/>
    <w:rsid w:val="00506B0A"/>
    <w:rsid w:val="00507922"/>
    <w:rsid w:val="005146B1"/>
    <w:rsid w:val="005230AC"/>
    <w:rsid w:val="005260C0"/>
    <w:rsid w:val="00530E8D"/>
    <w:rsid w:val="00532B33"/>
    <w:rsid w:val="005338D9"/>
    <w:rsid w:val="005374CD"/>
    <w:rsid w:val="00537BCA"/>
    <w:rsid w:val="00540D53"/>
    <w:rsid w:val="00544565"/>
    <w:rsid w:val="00544F1A"/>
    <w:rsid w:val="005465B3"/>
    <w:rsid w:val="00546F98"/>
    <w:rsid w:val="00547008"/>
    <w:rsid w:val="00550579"/>
    <w:rsid w:val="00553566"/>
    <w:rsid w:val="00554817"/>
    <w:rsid w:val="00556741"/>
    <w:rsid w:val="00566E2C"/>
    <w:rsid w:val="005719D9"/>
    <w:rsid w:val="00572719"/>
    <w:rsid w:val="00575A98"/>
    <w:rsid w:val="00577B3B"/>
    <w:rsid w:val="00581D59"/>
    <w:rsid w:val="00582AF0"/>
    <w:rsid w:val="00582EA8"/>
    <w:rsid w:val="00583172"/>
    <w:rsid w:val="005864DD"/>
    <w:rsid w:val="005901BB"/>
    <w:rsid w:val="00592005"/>
    <w:rsid w:val="00592595"/>
    <w:rsid w:val="005942E3"/>
    <w:rsid w:val="005973CD"/>
    <w:rsid w:val="00597757"/>
    <w:rsid w:val="005A0057"/>
    <w:rsid w:val="005A0B9C"/>
    <w:rsid w:val="005A1037"/>
    <w:rsid w:val="005A2EA4"/>
    <w:rsid w:val="005A42E2"/>
    <w:rsid w:val="005A4FDB"/>
    <w:rsid w:val="005A5549"/>
    <w:rsid w:val="005A5967"/>
    <w:rsid w:val="005A6408"/>
    <w:rsid w:val="005A7760"/>
    <w:rsid w:val="005A7D1A"/>
    <w:rsid w:val="005B084F"/>
    <w:rsid w:val="005B108C"/>
    <w:rsid w:val="005B1CAA"/>
    <w:rsid w:val="005B3346"/>
    <w:rsid w:val="005B49B3"/>
    <w:rsid w:val="005B6F90"/>
    <w:rsid w:val="005B6FC3"/>
    <w:rsid w:val="005B70CD"/>
    <w:rsid w:val="005C0DD0"/>
    <w:rsid w:val="005C2E0B"/>
    <w:rsid w:val="005D5969"/>
    <w:rsid w:val="005D62F5"/>
    <w:rsid w:val="005E195E"/>
    <w:rsid w:val="005E3307"/>
    <w:rsid w:val="005E5718"/>
    <w:rsid w:val="005E777E"/>
    <w:rsid w:val="005F4CF6"/>
    <w:rsid w:val="005F65BB"/>
    <w:rsid w:val="005F7D1D"/>
    <w:rsid w:val="005F7E16"/>
    <w:rsid w:val="00600916"/>
    <w:rsid w:val="006029D9"/>
    <w:rsid w:val="00602A07"/>
    <w:rsid w:val="00604271"/>
    <w:rsid w:val="0061295F"/>
    <w:rsid w:val="00612E1C"/>
    <w:rsid w:val="006132BA"/>
    <w:rsid w:val="00613525"/>
    <w:rsid w:val="00613544"/>
    <w:rsid w:val="006176E2"/>
    <w:rsid w:val="0062266F"/>
    <w:rsid w:val="00624C66"/>
    <w:rsid w:val="006257B2"/>
    <w:rsid w:val="00625A38"/>
    <w:rsid w:val="00627B35"/>
    <w:rsid w:val="00631652"/>
    <w:rsid w:val="00632003"/>
    <w:rsid w:val="00633FB6"/>
    <w:rsid w:val="006362C5"/>
    <w:rsid w:val="00637F26"/>
    <w:rsid w:val="00642D87"/>
    <w:rsid w:val="006433E2"/>
    <w:rsid w:val="0064496E"/>
    <w:rsid w:val="00644D16"/>
    <w:rsid w:val="00645BEB"/>
    <w:rsid w:val="00647247"/>
    <w:rsid w:val="006505CF"/>
    <w:rsid w:val="00651338"/>
    <w:rsid w:val="00651D44"/>
    <w:rsid w:val="00651F57"/>
    <w:rsid w:val="00653484"/>
    <w:rsid w:val="00655605"/>
    <w:rsid w:val="00655847"/>
    <w:rsid w:val="00655E92"/>
    <w:rsid w:val="00655FDE"/>
    <w:rsid w:val="00657176"/>
    <w:rsid w:val="00657522"/>
    <w:rsid w:val="00660BAE"/>
    <w:rsid w:val="00660E9F"/>
    <w:rsid w:val="006647A6"/>
    <w:rsid w:val="0066686C"/>
    <w:rsid w:val="00667DBE"/>
    <w:rsid w:val="00671D54"/>
    <w:rsid w:val="00673356"/>
    <w:rsid w:val="00673640"/>
    <w:rsid w:val="00674CAA"/>
    <w:rsid w:val="00674EAC"/>
    <w:rsid w:val="00677858"/>
    <w:rsid w:val="006821BB"/>
    <w:rsid w:val="006837CC"/>
    <w:rsid w:val="0069081D"/>
    <w:rsid w:val="00692B63"/>
    <w:rsid w:val="00695758"/>
    <w:rsid w:val="00695A34"/>
    <w:rsid w:val="006966B4"/>
    <w:rsid w:val="006A0B60"/>
    <w:rsid w:val="006A1604"/>
    <w:rsid w:val="006A271F"/>
    <w:rsid w:val="006A4354"/>
    <w:rsid w:val="006A59D1"/>
    <w:rsid w:val="006A623F"/>
    <w:rsid w:val="006A7730"/>
    <w:rsid w:val="006B17A7"/>
    <w:rsid w:val="006B2573"/>
    <w:rsid w:val="006B2A0F"/>
    <w:rsid w:val="006B2E95"/>
    <w:rsid w:val="006B3495"/>
    <w:rsid w:val="006B37D7"/>
    <w:rsid w:val="006B46AD"/>
    <w:rsid w:val="006B5644"/>
    <w:rsid w:val="006C07D2"/>
    <w:rsid w:val="006C1C64"/>
    <w:rsid w:val="006C1DA8"/>
    <w:rsid w:val="006C3ADD"/>
    <w:rsid w:val="006C5ADC"/>
    <w:rsid w:val="006C5D73"/>
    <w:rsid w:val="006C6A10"/>
    <w:rsid w:val="006C6EB4"/>
    <w:rsid w:val="006C7E5C"/>
    <w:rsid w:val="006D01C3"/>
    <w:rsid w:val="006D144C"/>
    <w:rsid w:val="006D2996"/>
    <w:rsid w:val="006D3BF3"/>
    <w:rsid w:val="006D5B22"/>
    <w:rsid w:val="006D610E"/>
    <w:rsid w:val="006D686E"/>
    <w:rsid w:val="006D6884"/>
    <w:rsid w:val="006E0D83"/>
    <w:rsid w:val="006E20AD"/>
    <w:rsid w:val="006E2379"/>
    <w:rsid w:val="006E3657"/>
    <w:rsid w:val="006E4DDB"/>
    <w:rsid w:val="006E5617"/>
    <w:rsid w:val="006E585F"/>
    <w:rsid w:val="006E7312"/>
    <w:rsid w:val="006E7C22"/>
    <w:rsid w:val="006F0895"/>
    <w:rsid w:val="006F6EC5"/>
    <w:rsid w:val="006F75AE"/>
    <w:rsid w:val="00700897"/>
    <w:rsid w:val="0070116A"/>
    <w:rsid w:val="00711866"/>
    <w:rsid w:val="00714B24"/>
    <w:rsid w:val="00715F36"/>
    <w:rsid w:val="00716220"/>
    <w:rsid w:val="00722316"/>
    <w:rsid w:val="0072346B"/>
    <w:rsid w:val="00724EDC"/>
    <w:rsid w:val="0072545B"/>
    <w:rsid w:val="0073177D"/>
    <w:rsid w:val="00732293"/>
    <w:rsid w:val="00732B24"/>
    <w:rsid w:val="00734CFB"/>
    <w:rsid w:val="00734F74"/>
    <w:rsid w:val="0073539E"/>
    <w:rsid w:val="007365CA"/>
    <w:rsid w:val="0073768C"/>
    <w:rsid w:val="00737FD3"/>
    <w:rsid w:val="00742B0A"/>
    <w:rsid w:val="00742D1B"/>
    <w:rsid w:val="00745497"/>
    <w:rsid w:val="00745C33"/>
    <w:rsid w:val="00752534"/>
    <w:rsid w:val="007546FD"/>
    <w:rsid w:val="007571EF"/>
    <w:rsid w:val="007576F8"/>
    <w:rsid w:val="00760C08"/>
    <w:rsid w:val="00761793"/>
    <w:rsid w:val="00761910"/>
    <w:rsid w:val="0076219C"/>
    <w:rsid w:val="00764818"/>
    <w:rsid w:val="00766DE3"/>
    <w:rsid w:val="00766E02"/>
    <w:rsid w:val="00767118"/>
    <w:rsid w:val="00771D0C"/>
    <w:rsid w:val="00774056"/>
    <w:rsid w:val="0077424A"/>
    <w:rsid w:val="0077429B"/>
    <w:rsid w:val="00777E60"/>
    <w:rsid w:val="00781187"/>
    <w:rsid w:val="00783A92"/>
    <w:rsid w:val="00783D2F"/>
    <w:rsid w:val="007848EE"/>
    <w:rsid w:val="0078697E"/>
    <w:rsid w:val="007873AD"/>
    <w:rsid w:val="00792E3F"/>
    <w:rsid w:val="00793030"/>
    <w:rsid w:val="0079538B"/>
    <w:rsid w:val="00795401"/>
    <w:rsid w:val="007955D9"/>
    <w:rsid w:val="007A0378"/>
    <w:rsid w:val="007A10A3"/>
    <w:rsid w:val="007A71CA"/>
    <w:rsid w:val="007A7201"/>
    <w:rsid w:val="007A7692"/>
    <w:rsid w:val="007B068E"/>
    <w:rsid w:val="007B3E97"/>
    <w:rsid w:val="007B72E5"/>
    <w:rsid w:val="007C0CA8"/>
    <w:rsid w:val="007C126C"/>
    <w:rsid w:val="007C15BD"/>
    <w:rsid w:val="007C3B16"/>
    <w:rsid w:val="007C3BF1"/>
    <w:rsid w:val="007C5841"/>
    <w:rsid w:val="007C6924"/>
    <w:rsid w:val="007C7652"/>
    <w:rsid w:val="007C7A86"/>
    <w:rsid w:val="007D131F"/>
    <w:rsid w:val="007D1D53"/>
    <w:rsid w:val="007E11F8"/>
    <w:rsid w:val="007E2F54"/>
    <w:rsid w:val="007E3567"/>
    <w:rsid w:val="007E38E0"/>
    <w:rsid w:val="007E54A2"/>
    <w:rsid w:val="007E61CE"/>
    <w:rsid w:val="007E6C93"/>
    <w:rsid w:val="007F03F7"/>
    <w:rsid w:val="007F0691"/>
    <w:rsid w:val="007F090D"/>
    <w:rsid w:val="007F1C33"/>
    <w:rsid w:val="007F25DA"/>
    <w:rsid w:val="007F279F"/>
    <w:rsid w:val="007F3F68"/>
    <w:rsid w:val="007F4456"/>
    <w:rsid w:val="007F45B5"/>
    <w:rsid w:val="0080179E"/>
    <w:rsid w:val="00802304"/>
    <w:rsid w:val="008037F8"/>
    <w:rsid w:val="00804063"/>
    <w:rsid w:val="00806471"/>
    <w:rsid w:val="00806DBD"/>
    <w:rsid w:val="00811190"/>
    <w:rsid w:val="008119E0"/>
    <w:rsid w:val="00812786"/>
    <w:rsid w:val="00815276"/>
    <w:rsid w:val="008159C5"/>
    <w:rsid w:val="0081613F"/>
    <w:rsid w:val="00817827"/>
    <w:rsid w:val="008200A8"/>
    <w:rsid w:val="00821B41"/>
    <w:rsid w:val="0082256C"/>
    <w:rsid w:val="0082586C"/>
    <w:rsid w:val="00837F8C"/>
    <w:rsid w:val="00840962"/>
    <w:rsid w:val="00841BE3"/>
    <w:rsid w:val="0085174F"/>
    <w:rsid w:val="00860F9D"/>
    <w:rsid w:val="00863A5A"/>
    <w:rsid w:val="00864524"/>
    <w:rsid w:val="00866824"/>
    <w:rsid w:val="00870EE7"/>
    <w:rsid w:val="008727EF"/>
    <w:rsid w:val="00875BDF"/>
    <w:rsid w:val="008820CC"/>
    <w:rsid w:val="00883013"/>
    <w:rsid w:val="008937AA"/>
    <w:rsid w:val="00894191"/>
    <w:rsid w:val="008953B0"/>
    <w:rsid w:val="00896B10"/>
    <w:rsid w:val="008975EE"/>
    <w:rsid w:val="008A0722"/>
    <w:rsid w:val="008A52E0"/>
    <w:rsid w:val="008A5471"/>
    <w:rsid w:val="008A73FB"/>
    <w:rsid w:val="008B18E7"/>
    <w:rsid w:val="008B28BC"/>
    <w:rsid w:val="008B3134"/>
    <w:rsid w:val="008B3C09"/>
    <w:rsid w:val="008B4B2F"/>
    <w:rsid w:val="008B4B94"/>
    <w:rsid w:val="008C6A46"/>
    <w:rsid w:val="008D18B6"/>
    <w:rsid w:val="008D268A"/>
    <w:rsid w:val="008D5CCB"/>
    <w:rsid w:val="008D7356"/>
    <w:rsid w:val="008F0213"/>
    <w:rsid w:val="008F2246"/>
    <w:rsid w:val="008F22D2"/>
    <w:rsid w:val="008F2432"/>
    <w:rsid w:val="008F4D0C"/>
    <w:rsid w:val="008F61E7"/>
    <w:rsid w:val="008F76F6"/>
    <w:rsid w:val="00900C70"/>
    <w:rsid w:val="0090104A"/>
    <w:rsid w:val="009045BF"/>
    <w:rsid w:val="00906113"/>
    <w:rsid w:val="00906276"/>
    <w:rsid w:val="009074F3"/>
    <w:rsid w:val="00910F9A"/>
    <w:rsid w:val="009113DE"/>
    <w:rsid w:val="00912949"/>
    <w:rsid w:val="00913371"/>
    <w:rsid w:val="00913643"/>
    <w:rsid w:val="009147D3"/>
    <w:rsid w:val="00914C51"/>
    <w:rsid w:val="00915077"/>
    <w:rsid w:val="00921746"/>
    <w:rsid w:val="00922310"/>
    <w:rsid w:val="0092325E"/>
    <w:rsid w:val="0092713D"/>
    <w:rsid w:val="0092795A"/>
    <w:rsid w:val="00930CB4"/>
    <w:rsid w:val="009339FD"/>
    <w:rsid w:val="00933E67"/>
    <w:rsid w:val="00934F08"/>
    <w:rsid w:val="00935B18"/>
    <w:rsid w:val="00936CFB"/>
    <w:rsid w:val="00941275"/>
    <w:rsid w:val="0095002D"/>
    <w:rsid w:val="009507BB"/>
    <w:rsid w:val="0095082C"/>
    <w:rsid w:val="00950920"/>
    <w:rsid w:val="0095397F"/>
    <w:rsid w:val="009547AE"/>
    <w:rsid w:val="00954998"/>
    <w:rsid w:val="009567B5"/>
    <w:rsid w:val="00963B39"/>
    <w:rsid w:val="00965582"/>
    <w:rsid w:val="00965A28"/>
    <w:rsid w:val="00965F28"/>
    <w:rsid w:val="009669DE"/>
    <w:rsid w:val="00966DEC"/>
    <w:rsid w:val="009730D1"/>
    <w:rsid w:val="0097377A"/>
    <w:rsid w:val="00975798"/>
    <w:rsid w:val="00980CC6"/>
    <w:rsid w:val="009871A4"/>
    <w:rsid w:val="009925C7"/>
    <w:rsid w:val="009948EE"/>
    <w:rsid w:val="00995316"/>
    <w:rsid w:val="009960D6"/>
    <w:rsid w:val="009A0445"/>
    <w:rsid w:val="009A2BB8"/>
    <w:rsid w:val="009A3E68"/>
    <w:rsid w:val="009A51DE"/>
    <w:rsid w:val="009A575E"/>
    <w:rsid w:val="009A5E92"/>
    <w:rsid w:val="009A5F03"/>
    <w:rsid w:val="009B054F"/>
    <w:rsid w:val="009B27C1"/>
    <w:rsid w:val="009B4D18"/>
    <w:rsid w:val="009C1224"/>
    <w:rsid w:val="009C7DBC"/>
    <w:rsid w:val="009D1936"/>
    <w:rsid w:val="009D1A57"/>
    <w:rsid w:val="009D2581"/>
    <w:rsid w:val="009D2F14"/>
    <w:rsid w:val="009D398D"/>
    <w:rsid w:val="009D470A"/>
    <w:rsid w:val="009D6406"/>
    <w:rsid w:val="009D6E24"/>
    <w:rsid w:val="009D7D9C"/>
    <w:rsid w:val="009E0028"/>
    <w:rsid w:val="009E0A2D"/>
    <w:rsid w:val="009E29AF"/>
    <w:rsid w:val="009E33D3"/>
    <w:rsid w:val="009E48FE"/>
    <w:rsid w:val="009E4DC4"/>
    <w:rsid w:val="009E741E"/>
    <w:rsid w:val="009F56B4"/>
    <w:rsid w:val="009F5CA4"/>
    <w:rsid w:val="009F7AD5"/>
    <w:rsid w:val="00A03998"/>
    <w:rsid w:val="00A11B79"/>
    <w:rsid w:val="00A1447D"/>
    <w:rsid w:val="00A202C8"/>
    <w:rsid w:val="00A20C92"/>
    <w:rsid w:val="00A20FB4"/>
    <w:rsid w:val="00A232AD"/>
    <w:rsid w:val="00A25FFC"/>
    <w:rsid w:val="00A263AB"/>
    <w:rsid w:val="00A2779D"/>
    <w:rsid w:val="00A32680"/>
    <w:rsid w:val="00A336CC"/>
    <w:rsid w:val="00A35571"/>
    <w:rsid w:val="00A3663E"/>
    <w:rsid w:val="00A37052"/>
    <w:rsid w:val="00A40F67"/>
    <w:rsid w:val="00A427D8"/>
    <w:rsid w:val="00A46843"/>
    <w:rsid w:val="00A5094C"/>
    <w:rsid w:val="00A5191B"/>
    <w:rsid w:val="00A54855"/>
    <w:rsid w:val="00A54C83"/>
    <w:rsid w:val="00A60022"/>
    <w:rsid w:val="00A60AFA"/>
    <w:rsid w:val="00A61200"/>
    <w:rsid w:val="00A621EE"/>
    <w:rsid w:val="00A6450D"/>
    <w:rsid w:val="00A64820"/>
    <w:rsid w:val="00A65C81"/>
    <w:rsid w:val="00A65D7A"/>
    <w:rsid w:val="00A66846"/>
    <w:rsid w:val="00A67B52"/>
    <w:rsid w:val="00A7090F"/>
    <w:rsid w:val="00A73E2E"/>
    <w:rsid w:val="00A73FC0"/>
    <w:rsid w:val="00A7508B"/>
    <w:rsid w:val="00A775B4"/>
    <w:rsid w:val="00A77CAF"/>
    <w:rsid w:val="00A77D53"/>
    <w:rsid w:val="00A81856"/>
    <w:rsid w:val="00A857B8"/>
    <w:rsid w:val="00A90728"/>
    <w:rsid w:val="00A92DEC"/>
    <w:rsid w:val="00A94913"/>
    <w:rsid w:val="00A94C98"/>
    <w:rsid w:val="00A96513"/>
    <w:rsid w:val="00A9681A"/>
    <w:rsid w:val="00A96940"/>
    <w:rsid w:val="00AA20D2"/>
    <w:rsid w:val="00AA25DC"/>
    <w:rsid w:val="00AA277B"/>
    <w:rsid w:val="00AA2990"/>
    <w:rsid w:val="00AA2DD6"/>
    <w:rsid w:val="00AA35B4"/>
    <w:rsid w:val="00AA5F9E"/>
    <w:rsid w:val="00AA6990"/>
    <w:rsid w:val="00AB593C"/>
    <w:rsid w:val="00AB5D15"/>
    <w:rsid w:val="00AC7F71"/>
    <w:rsid w:val="00AD1E25"/>
    <w:rsid w:val="00AD26E8"/>
    <w:rsid w:val="00AD5470"/>
    <w:rsid w:val="00AD6A4F"/>
    <w:rsid w:val="00AD7556"/>
    <w:rsid w:val="00AD7C1A"/>
    <w:rsid w:val="00AE1C4C"/>
    <w:rsid w:val="00AE20ED"/>
    <w:rsid w:val="00AE30A8"/>
    <w:rsid w:val="00AE4788"/>
    <w:rsid w:val="00AE58E4"/>
    <w:rsid w:val="00AE5EA4"/>
    <w:rsid w:val="00AE6A72"/>
    <w:rsid w:val="00AF08E8"/>
    <w:rsid w:val="00AF4A86"/>
    <w:rsid w:val="00AF4C8E"/>
    <w:rsid w:val="00AF63C4"/>
    <w:rsid w:val="00B03934"/>
    <w:rsid w:val="00B044B5"/>
    <w:rsid w:val="00B11BAD"/>
    <w:rsid w:val="00B11F47"/>
    <w:rsid w:val="00B130F5"/>
    <w:rsid w:val="00B14600"/>
    <w:rsid w:val="00B2328F"/>
    <w:rsid w:val="00B248E8"/>
    <w:rsid w:val="00B347C1"/>
    <w:rsid w:val="00B35ECC"/>
    <w:rsid w:val="00B42C41"/>
    <w:rsid w:val="00B42CDA"/>
    <w:rsid w:val="00B445B1"/>
    <w:rsid w:val="00B44F23"/>
    <w:rsid w:val="00B47994"/>
    <w:rsid w:val="00B50A4C"/>
    <w:rsid w:val="00B542E3"/>
    <w:rsid w:val="00B54BD7"/>
    <w:rsid w:val="00B55513"/>
    <w:rsid w:val="00B56430"/>
    <w:rsid w:val="00B56703"/>
    <w:rsid w:val="00B64072"/>
    <w:rsid w:val="00B6443E"/>
    <w:rsid w:val="00B70948"/>
    <w:rsid w:val="00B72A9A"/>
    <w:rsid w:val="00B733F5"/>
    <w:rsid w:val="00B74D69"/>
    <w:rsid w:val="00B75470"/>
    <w:rsid w:val="00B7634B"/>
    <w:rsid w:val="00B77358"/>
    <w:rsid w:val="00B77EDD"/>
    <w:rsid w:val="00B80F87"/>
    <w:rsid w:val="00B81439"/>
    <w:rsid w:val="00B82226"/>
    <w:rsid w:val="00B82C77"/>
    <w:rsid w:val="00B91404"/>
    <w:rsid w:val="00B941CD"/>
    <w:rsid w:val="00B97B01"/>
    <w:rsid w:val="00BA059C"/>
    <w:rsid w:val="00BA1A57"/>
    <w:rsid w:val="00BA3D8A"/>
    <w:rsid w:val="00BA5D55"/>
    <w:rsid w:val="00BA63D4"/>
    <w:rsid w:val="00BA68BF"/>
    <w:rsid w:val="00BB2A03"/>
    <w:rsid w:val="00BB2F4E"/>
    <w:rsid w:val="00BB33F0"/>
    <w:rsid w:val="00BB6A44"/>
    <w:rsid w:val="00BB6ECF"/>
    <w:rsid w:val="00BB778C"/>
    <w:rsid w:val="00BB797A"/>
    <w:rsid w:val="00BC0FD1"/>
    <w:rsid w:val="00BC129F"/>
    <w:rsid w:val="00BC3243"/>
    <w:rsid w:val="00BC7676"/>
    <w:rsid w:val="00BD0FE0"/>
    <w:rsid w:val="00BD1E2D"/>
    <w:rsid w:val="00BD3131"/>
    <w:rsid w:val="00BD64BB"/>
    <w:rsid w:val="00BE1A86"/>
    <w:rsid w:val="00BE1B1C"/>
    <w:rsid w:val="00BE7552"/>
    <w:rsid w:val="00BF0D89"/>
    <w:rsid w:val="00BF1F22"/>
    <w:rsid w:val="00BF3BEB"/>
    <w:rsid w:val="00BF65E2"/>
    <w:rsid w:val="00BF6CCE"/>
    <w:rsid w:val="00C03699"/>
    <w:rsid w:val="00C045FD"/>
    <w:rsid w:val="00C0714E"/>
    <w:rsid w:val="00C100D3"/>
    <w:rsid w:val="00C11765"/>
    <w:rsid w:val="00C14564"/>
    <w:rsid w:val="00C16472"/>
    <w:rsid w:val="00C1654D"/>
    <w:rsid w:val="00C2269E"/>
    <w:rsid w:val="00C22AAA"/>
    <w:rsid w:val="00C25AA1"/>
    <w:rsid w:val="00C26168"/>
    <w:rsid w:val="00C268E9"/>
    <w:rsid w:val="00C26983"/>
    <w:rsid w:val="00C32E0F"/>
    <w:rsid w:val="00C3357E"/>
    <w:rsid w:val="00C40383"/>
    <w:rsid w:val="00C40A80"/>
    <w:rsid w:val="00C41730"/>
    <w:rsid w:val="00C4325E"/>
    <w:rsid w:val="00C457EE"/>
    <w:rsid w:val="00C4661B"/>
    <w:rsid w:val="00C510BA"/>
    <w:rsid w:val="00C511FD"/>
    <w:rsid w:val="00C530D8"/>
    <w:rsid w:val="00C55FC9"/>
    <w:rsid w:val="00C5769F"/>
    <w:rsid w:val="00C60058"/>
    <w:rsid w:val="00C63C0C"/>
    <w:rsid w:val="00C6756F"/>
    <w:rsid w:val="00C71C21"/>
    <w:rsid w:val="00C7402D"/>
    <w:rsid w:val="00C741E2"/>
    <w:rsid w:val="00C76E44"/>
    <w:rsid w:val="00C805E8"/>
    <w:rsid w:val="00C82D52"/>
    <w:rsid w:val="00C8467E"/>
    <w:rsid w:val="00C84782"/>
    <w:rsid w:val="00C87732"/>
    <w:rsid w:val="00C94025"/>
    <w:rsid w:val="00C9699A"/>
    <w:rsid w:val="00CA0DC3"/>
    <w:rsid w:val="00CA1627"/>
    <w:rsid w:val="00CA2B9E"/>
    <w:rsid w:val="00CA2D6A"/>
    <w:rsid w:val="00CB20DB"/>
    <w:rsid w:val="00CB27A8"/>
    <w:rsid w:val="00CB5B62"/>
    <w:rsid w:val="00CB63D3"/>
    <w:rsid w:val="00CC77FD"/>
    <w:rsid w:val="00CD067E"/>
    <w:rsid w:val="00CD2B9A"/>
    <w:rsid w:val="00CD4976"/>
    <w:rsid w:val="00CD5536"/>
    <w:rsid w:val="00CD5C02"/>
    <w:rsid w:val="00CD5FBA"/>
    <w:rsid w:val="00CD6751"/>
    <w:rsid w:val="00CD6D26"/>
    <w:rsid w:val="00CD6D65"/>
    <w:rsid w:val="00CE2DED"/>
    <w:rsid w:val="00CE4131"/>
    <w:rsid w:val="00CE4F60"/>
    <w:rsid w:val="00CE5AFB"/>
    <w:rsid w:val="00CF07BB"/>
    <w:rsid w:val="00CF091D"/>
    <w:rsid w:val="00CF1B50"/>
    <w:rsid w:val="00CF4047"/>
    <w:rsid w:val="00CF4E42"/>
    <w:rsid w:val="00CF6F09"/>
    <w:rsid w:val="00CF7DBA"/>
    <w:rsid w:val="00D0222E"/>
    <w:rsid w:val="00D06877"/>
    <w:rsid w:val="00D07679"/>
    <w:rsid w:val="00D12322"/>
    <w:rsid w:val="00D137A3"/>
    <w:rsid w:val="00D152AA"/>
    <w:rsid w:val="00D21B86"/>
    <w:rsid w:val="00D21E89"/>
    <w:rsid w:val="00D22A21"/>
    <w:rsid w:val="00D264D3"/>
    <w:rsid w:val="00D2722C"/>
    <w:rsid w:val="00D27EDA"/>
    <w:rsid w:val="00D31B18"/>
    <w:rsid w:val="00D361B1"/>
    <w:rsid w:val="00D367D7"/>
    <w:rsid w:val="00D403A2"/>
    <w:rsid w:val="00D4077E"/>
    <w:rsid w:val="00D4325B"/>
    <w:rsid w:val="00D44971"/>
    <w:rsid w:val="00D46624"/>
    <w:rsid w:val="00D47039"/>
    <w:rsid w:val="00D523D4"/>
    <w:rsid w:val="00D53E23"/>
    <w:rsid w:val="00D5697B"/>
    <w:rsid w:val="00D644F0"/>
    <w:rsid w:val="00D6468C"/>
    <w:rsid w:val="00D71F86"/>
    <w:rsid w:val="00D77ADB"/>
    <w:rsid w:val="00D80296"/>
    <w:rsid w:val="00D80DC4"/>
    <w:rsid w:val="00D81D7D"/>
    <w:rsid w:val="00D82B96"/>
    <w:rsid w:val="00D82D21"/>
    <w:rsid w:val="00D85112"/>
    <w:rsid w:val="00D92A4D"/>
    <w:rsid w:val="00D94627"/>
    <w:rsid w:val="00D9624F"/>
    <w:rsid w:val="00D97044"/>
    <w:rsid w:val="00DA01DA"/>
    <w:rsid w:val="00DA153A"/>
    <w:rsid w:val="00DA38B7"/>
    <w:rsid w:val="00DA3F56"/>
    <w:rsid w:val="00DA623C"/>
    <w:rsid w:val="00DC6E09"/>
    <w:rsid w:val="00DC7A00"/>
    <w:rsid w:val="00DD0B22"/>
    <w:rsid w:val="00DD28EA"/>
    <w:rsid w:val="00DD3E20"/>
    <w:rsid w:val="00DE0532"/>
    <w:rsid w:val="00DE2B49"/>
    <w:rsid w:val="00DE2FB8"/>
    <w:rsid w:val="00DE3810"/>
    <w:rsid w:val="00DE57FC"/>
    <w:rsid w:val="00DF118A"/>
    <w:rsid w:val="00DF1E3F"/>
    <w:rsid w:val="00DF3821"/>
    <w:rsid w:val="00DF5870"/>
    <w:rsid w:val="00DF5FCB"/>
    <w:rsid w:val="00DF7391"/>
    <w:rsid w:val="00E01A3A"/>
    <w:rsid w:val="00E01CF7"/>
    <w:rsid w:val="00E059A8"/>
    <w:rsid w:val="00E0747C"/>
    <w:rsid w:val="00E102AE"/>
    <w:rsid w:val="00E11438"/>
    <w:rsid w:val="00E13554"/>
    <w:rsid w:val="00E13D93"/>
    <w:rsid w:val="00E1541F"/>
    <w:rsid w:val="00E21008"/>
    <w:rsid w:val="00E21D15"/>
    <w:rsid w:val="00E23909"/>
    <w:rsid w:val="00E24DB4"/>
    <w:rsid w:val="00E26193"/>
    <w:rsid w:val="00E313FE"/>
    <w:rsid w:val="00E31626"/>
    <w:rsid w:val="00E329AC"/>
    <w:rsid w:val="00E34B1E"/>
    <w:rsid w:val="00E35331"/>
    <w:rsid w:val="00E36F8E"/>
    <w:rsid w:val="00E3711B"/>
    <w:rsid w:val="00E42882"/>
    <w:rsid w:val="00E430D0"/>
    <w:rsid w:val="00E466A0"/>
    <w:rsid w:val="00E4784A"/>
    <w:rsid w:val="00E554A9"/>
    <w:rsid w:val="00E5633A"/>
    <w:rsid w:val="00E6409A"/>
    <w:rsid w:val="00E64ACB"/>
    <w:rsid w:val="00E6689D"/>
    <w:rsid w:val="00E66E5C"/>
    <w:rsid w:val="00E66ED6"/>
    <w:rsid w:val="00E736FD"/>
    <w:rsid w:val="00E756BD"/>
    <w:rsid w:val="00E7589E"/>
    <w:rsid w:val="00E77E9E"/>
    <w:rsid w:val="00E82E45"/>
    <w:rsid w:val="00E838EE"/>
    <w:rsid w:val="00E8427B"/>
    <w:rsid w:val="00E85D84"/>
    <w:rsid w:val="00E87FC5"/>
    <w:rsid w:val="00E917B7"/>
    <w:rsid w:val="00E91D01"/>
    <w:rsid w:val="00E92BE2"/>
    <w:rsid w:val="00E932C8"/>
    <w:rsid w:val="00E949DA"/>
    <w:rsid w:val="00E95975"/>
    <w:rsid w:val="00E966EF"/>
    <w:rsid w:val="00EA3082"/>
    <w:rsid w:val="00EA3880"/>
    <w:rsid w:val="00EA5FB0"/>
    <w:rsid w:val="00EA6AA0"/>
    <w:rsid w:val="00EA7745"/>
    <w:rsid w:val="00EB1997"/>
    <w:rsid w:val="00EB2C61"/>
    <w:rsid w:val="00EB2C9C"/>
    <w:rsid w:val="00EB4D66"/>
    <w:rsid w:val="00EB5B2A"/>
    <w:rsid w:val="00EB5F07"/>
    <w:rsid w:val="00EB5FD4"/>
    <w:rsid w:val="00EB6AAA"/>
    <w:rsid w:val="00EB794E"/>
    <w:rsid w:val="00EC1430"/>
    <w:rsid w:val="00EC3221"/>
    <w:rsid w:val="00EC450D"/>
    <w:rsid w:val="00EC46D8"/>
    <w:rsid w:val="00EC4774"/>
    <w:rsid w:val="00ED1051"/>
    <w:rsid w:val="00ED1BDE"/>
    <w:rsid w:val="00ED1BE4"/>
    <w:rsid w:val="00ED4488"/>
    <w:rsid w:val="00ED5B86"/>
    <w:rsid w:val="00EE44CD"/>
    <w:rsid w:val="00EE544D"/>
    <w:rsid w:val="00EE5B13"/>
    <w:rsid w:val="00EE5C0E"/>
    <w:rsid w:val="00EE5DA1"/>
    <w:rsid w:val="00EE612C"/>
    <w:rsid w:val="00EF0C30"/>
    <w:rsid w:val="00EF10AC"/>
    <w:rsid w:val="00EF432F"/>
    <w:rsid w:val="00EF46CD"/>
    <w:rsid w:val="00EF486B"/>
    <w:rsid w:val="00EF7A1A"/>
    <w:rsid w:val="00F004CC"/>
    <w:rsid w:val="00F05AC9"/>
    <w:rsid w:val="00F06610"/>
    <w:rsid w:val="00F17854"/>
    <w:rsid w:val="00F22432"/>
    <w:rsid w:val="00F25AF2"/>
    <w:rsid w:val="00F271AC"/>
    <w:rsid w:val="00F30453"/>
    <w:rsid w:val="00F30D0F"/>
    <w:rsid w:val="00F32968"/>
    <w:rsid w:val="00F33E78"/>
    <w:rsid w:val="00F40EB7"/>
    <w:rsid w:val="00F41D50"/>
    <w:rsid w:val="00F4209F"/>
    <w:rsid w:val="00F422B0"/>
    <w:rsid w:val="00F42D0A"/>
    <w:rsid w:val="00F44150"/>
    <w:rsid w:val="00F4754F"/>
    <w:rsid w:val="00F508BA"/>
    <w:rsid w:val="00F50A98"/>
    <w:rsid w:val="00F52044"/>
    <w:rsid w:val="00F5217B"/>
    <w:rsid w:val="00F5303B"/>
    <w:rsid w:val="00F63BF5"/>
    <w:rsid w:val="00F70EC6"/>
    <w:rsid w:val="00F75DA1"/>
    <w:rsid w:val="00F77F11"/>
    <w:rsid w:val="00F81553"/>
    <w:rsid w:val="00F826A2"/>
    <w:rsid w:val="00F8516F"/>
    <w:rsid w:val="00F85D6C"/>
    <w:rsid w:val="00F86C40"/>
    <w:rsid w:val="00F91361"/>
    <w:rsid w:val="00F923A1"/>
    <w:rsid w:val="00F93F2F"/>
    <w:rsid w:val="00F95870"/>
    <w:rsid w:val="00F97181"/>
    <w:rsid w:val="00F978CF"/>
    <w:rsid w:val="00F97DF5"/>
    <w:rsid w:val="00FA6D6F"/>
    <w:rsid w:val="00FA768E"/>
    <w:rsid w:val="00FB33BB"/>
    <w:rsid w:val="00FB4967"/>
    <w:rsid w:val="00FB5057"/>
    <w:rsid w:val="00FC0059"/>
    <w:rsid w:val="00FC1494"/>
    <w:rsid w:val="00FC1E79"/>
    <w:rsid w:val="00FC29F7"/>
    <w:rsid w:val="00FC62B1"/>
    <w:rsid w:val="00FC7806"/>
    <w:rsid w:val="00FD05B3"/>
    <w:rsid w:val="00FD072D"/>
    <w:rsid w:val="00FD1B93"/>
    <w:rsid w:val="00FD5D68"/>
    <w:rsid w:val="00FD7FB4"/>
    <w:rsid w:val="00FE1A9B"/>
    <w:rsid w:val="00FE2BC4"/>
    <w:rsid w:val="00FE32B2"/>
    <w:rsid w:val="00FE6641"/>
    <w:rsid w:val="00FE6FF1"/>
    <w:rsid w:val="00FE7BF6"/>
    <w:rsid w:val="00FF2AE7"/>
    <w:rsid w:val="00FF4834"/>
    <w:rsid w:val="00FF52A1"/>
    <w:rsid w:val="00FF6C0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445B1"/>
    <w:rPr>
      <w:color w:val="0000FF"/>
      <w:u w:val="single"/>
    </w:rPr>
  </w:style>
  <w:style w:type="paragraph" w:styleId="afd">
    <w:name w:val="List Paragraph"/>
    <w:basedOn w:val="a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46F4B-EE56-42F6-A067-DCDE5EE8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2023-12-12T09:36:00Z</cp:lastPrinted>
  <dcterms:created xsi:type="dcterms:W3CDTF">2023-12-24T09:36:00Z</dcterms:created>
  <dcterms:modified xsi:type="dcterms:W3CDTF">2023-12-24T09:36:00Z</dcterms:modified>
</cp:coreProperties>
</file>