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F4EE9" w14:textId="77777777" w:rsidR="002306F4" w:rsidRDefault="002306F4" w:rsidP="00C71C21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0A6E86DE" w14:textId="6D7556C9" w:rsidR="00921746" w:rsidRPr="006F4AA5" w:rsidRDefault="003F38C2" w:rsidP="00C71C21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 w:rsidRPr="006F4AA5">
        <w:rPr>
          <w:rFonts w:ascii="TH SarabunPSK" w:hAnsi="TH SarabunPSK" w:cs="TH SarabunPSK"/>
          <w:b/>
          <w:bCs/>
          <w:noProof/>
          <w:sz w:val="28"/>
          <w:szCs w:val="28"/>
        </w:rPr>
        <w:t>28</w:t>
      </w:r>
      <w:r w:rsidR="00D014F7" w:rsidRPr="006F4AA5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D014F7" w:rsidRPr="006F4AA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พฤศจิกายน</w:t>
      </w:r>
      <w:r w:rsidR="00C71C21" w:rsidRPr="006F4AA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6F4AA5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6F4AA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</w:p>
    <w:p w14:paraId="76F64F38" w14:textId="721A7EBC" w:rsidR="00033B3A" w:rsidRPr="002F11F1" w:rsidRDefault="00033B3A" w:rsidP="006F4AA5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2F11F1">
        <w:rPr>
          <w:rFonts w:ascii="TH SarabunPSK" w:hAnsi="TH SarabunPSK" w:cs="TH SarabunPSK"/>
          <w:b/>
          <w:bCs/>
          <w:sz w:val="28"/>
          <w:szCs w:val="28"/>
        </w:rPr>
        <w:t>‘</w:t>
      </w:r>
      <w:r w:rsidR="00251E92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เกษตร</w:t>
      </w:r>
      <w:r w:rsidR="00D13800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ฯ</w:t>
      </w:r>
      <w:r w:rsidR="00D13800" w:rsidRPr="002F11F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F11F1">
        <w:rPr>
          <w:rFonts w:ascii="TH SarabunPSK" w:hAnsi="TH SarabunPSK" w:cs="TH SarabunPSK"/>
          <w:b/>
          <w:bCs/>
          <w:sz w:val="28"/>
          <w:szCs w:val="28"/>
        </w:rPr>
        <w:t>–</w:t>
      </w:r>
      <w:r w:rsidR="00251E92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กลาโหม</w:t>
      </w:r>
      <w:r w:rsidRPr="002F11F1">
        <w:rPr>
          <w:rFonts w:ascii="TH SarabunPSK" w:hAnsi="TH SarabunPSK" w:cs="TH SarabunPSK"/>
          <w:b/>
          <w:bCs/>
          <w:sz w:val="28"/>
          <w:szCs w:val="28"/>
        </w:rPr>
        <w:t>’</w:t>
      </w:r>
      <w:r w:rsidR="00251E92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13800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ผนึกความร่วมมือ</w:t>
      </w:r>
      <w:r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ครั้งใหญ่</w:t>
      </w:r>
      <w:r w:rsidR="00D13800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13800" w:rsidRPr="002F11F1">
        <w:rPr>
          <w:rFonts w:ascii="TH SarabunPSK" w:hAnsi="TH SarabunPSK" w:cs="TH SarabunPSK"/>
          <w:b/>
          <w:bCs/>
          <w:sz w:val="28"/>
          <w:szCs w:val="28"/>
          <w:cs/>
        </w:rPr>
        <w:t>ยกระดับ</w:t>
      </w:r>
      <w:r w:rsidR="00486030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เสริมแกร่ง</w:t>
      </w:r>
      <w:r w:rsidR="00D13800" w:rsidRPr="002F11F1">
        <w:rPr>
          <w:rFonts w:ascii="TH SarabunPSK" w:hAnsi="TH SarabunPSK" w:cs="TH SarabunPSK"/>
          <w:b/>
          <w:bCs/>
          <w:sz w:val="28"/>
          <w:szCs w:val="28"/>
          <w:cs/>
        </w:rPr>
        <w:t>ภาคการเกษตร</w:t>
      </w:r>
    </w:p>
    <w:p w14:paraId="76D89E16" w14:textId="144D5C66" w:rsidR="00740329" w:rsidRPr="002F11F1" w:rsidRDefault="00EA0B7F" w:rsidP="00251E92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สู่</w:t>
      </w:r>
      <w:r w:rsidR="00865321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65321" w:rsidRPr="002F11F1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มิติ</w:t>
      </w:r>
      <w:r w:rsidR="00865321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ใหม่</w:t>
      </w:r>
      <w:r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“ช่วยเหลือ ป้องกัน สร้างสรรค์ พัฒนา” </w:t>
      </w:r>
      <w:r w:rsidR="00D13800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มุ่ง</w:t>
      </w:r>
      <w:r w:rsidR="00033B3A" w:rsidRPr="002F11F1">
        <w:rPr>
          <w:rFonts w:ascii="TH SarabunPSK" w:hAnsi="TH SarabunPSK" w:cs="TH SarabunPSK"/>
          <w:b/>
          <w:bCs/>
          <w:sz w:val="28"/>
          <w:szCs w:val="28"/>
          <w:cs/>
        </w:rPr>
        <w:t>สร้าง</w:t>
      </w:r>
      <w:r w:rsidR="00033B3A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>และ</w:t>
      </w:r>
      <w:r w:rsidR="00D13800" w:rsidRPr="002F11F1">
        <w:rPr>
          <w:rFonts w:ascii="TH SarabunPSK" w:hAnsi="TH SarabunPSK" w:cs="TH SarabunPSK"/>
          <w:b/>
          <w:bCs/>
          <w:sz w:val="28"/>
          <w:szCs w:val="28"/>
          <w:cs/>
        </w:rPr>
        <w:t>พัฒนาเครือข่ายความร่วมมือ</w:t>
      </w:r>
      <w:r w:rsidR="00D13800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33B3A" w:rsidRPr="002F11F1">
        <w:rPr>
          <w:rFonts w:ascii="TH SarabunPSK" w:hAnsi="TH SarabunPSK" w:cs="TH SarabunPSK"/>
          <w:b/>
          <w:bCs/>
          <w:sz w:val="28"/>
          <w:szCs w:val="28"/>
          <w:cs/>
        </w:rPr>
        <w:t>ฟื้นฟูเศรษฐกิจรายได้</w:t>
      </w:r>
      <w:r w:rsidR="00D13800" w:rsidRPr="002F11F1">
        <w:rPr>
          <w:rFonts w:ascii="TH SarabunPSK" w:hAnsi="TH SarabunPSK" w:cs="TH SarabunPSK"/>
          <w:b/>
          <w:bCs/>
          <w:sz w:val="28"/>
          <w:szCs w:val="28"/>
          <w:cs/>
        </w:rPr>
        <w:t>เกษตรกร</w:t>
      </w:r>
      <w:r w:rsidR="00033B3A" w:rsidRPr="002F11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7ED65CE0" w14:textId="5031D09F" w:rsidR="001B0BF4" w:rsidRPr="006F4AA5" w:rsidRDefault="00363978" w:rsidP="001B0BF4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F4AA5">
        <w:rPr>
          <w:rFonts w:ascii="TH SarabunPSK" w:hAnsi="TH SarabunPSK" w:cs="TH SarabunPSK" w:hint="cs"/>
          <w:sz w:val="28"/>
          <w:szCs w:val="28"/>
          <w:cs/>
        </w:rPr>
        <w:tab/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ร้อยเอก ธรรมนัส พรหมเผ่า รัฐมนตรีว่าการกระทรวงเกษตรและสหกรณ์ พร้อมด้วย นาย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สุทิน คลังแสง</w:t>
      </w:r>
      <w:r w:rsidR="00F91B16" w:rsidRPr="006F4AA5">
        <w:rPr>
          <w:rFonts w:ascii="TH SarabunPSK" w:hAnsi="TH SarabunPSK" w:cs="TH SarabunPSK"/>
          <w:sz w:val="28"/>
          <w:szCs w:val="28"/>
        </w:rPr>
        <w:t xml:space="preserve"> 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 xml:space="preserve">รัฐมนตรีว่าการกระทรวงกลาโหม ร่วมลงนามในพิธีลงนามบันทึกข้อตกลงความร่วมมือ เรื่อง 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ก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า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รยกระดับก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า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รพัฒน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า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ภ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า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คก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า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รเกษตร</w:t>
      </w:r>
      <w:r w:rsidR="00F91B16" w:rsidRPr="006F4AA5">
        <w:rPr>
          <w:rFonts w:ascii="TH SarabunPSK" w:hAnsi="TH SarabunPSK" w:cs="TH SarabunPSK"/>
          <w:sz w:val="28"/>
          <w:szCs w:val="28"/>
        </w:rPr>
        <w:t xml:space="preserve"> 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ระหว่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า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งกระทรวงเกษตรและสหกรณ์ กับ</w:t>
      </w:r>
      <w:r w:rsidR="00251E92" w:rsidRPr="006F4AA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กระทรวงกล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า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โหม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 xml:space="preserve"> โดยมี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นายภูมิธรรม เวชยชัย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1B16" w:rsidRPr="006F4AA5">
        <w:rPr>
          <w:rFonts w:ascii="TH SarabunPSK" w:hAnsi="TH SarabunPSK" w:cs="TH SarabunPSK"/>
          <w:sz w:val="28"/>
          <w:szCs w:val="28"/>
          <w:cs/>
        </w:rPr>
        <w:t>รองนายกรัฐมนตรี</w:t>
      </w:r>
      <w:r w:rsidR="00251E92" w:rsidRPr="006F4AA5">
        <w:rPr>
          <w:rFonts w:ascii="TH SarabunPSK" w:hAnsi="TH SarabunPSK" w:cs="TH SarabunPSK" w:hint="cs"/>
          <w:sz w:val="28"/>
          <w:szCs w:val="28"/>
          <w:cs/>
        </w:rPr>
        <w:t>และรัฐมนตรีว่าการกระทรวงพาณิชย์</w:t>
      </w:r>
      <w:r w:rsidR="00F91B16" w:rsidRPr="006F4AA5">
        <w:rPr>
          <w:rFonts w:ascii="TH SarabunPSK" w:hAnsi="TH SarabunPSK" w:cs="TH SarabunPSK"/>
          <w:sz w:val="28"/>
          <w:szCs w:val="28"/>
        </w:rPr>
        <w:t xml:space="preserve"> </w:t>
      </w:r>
      <w:r w:rsidR="00F91B16" w:rsidRPr="006F4AA5">
        <w:rPr>
          <w:rFonts w:ascii="TH SarabunPSK" w:hAnsi="TH SarabunPSK" w:cs="TH SarabunPSK" w:hint="cs"/>
          <w:sz w:val="28"/>
          <w:szCs w:val="28"/>
          <w:cs/>
        </w:rPr>
        <w:t>เป็นประธานสักขีพยาน</w:t>
      </w:r>
      <w:r w:rsidR="00CC0DEA" w:rsidRPr="006F4AA5">
        <w:rPr>
          <w:rFonts w:ascii="TH SarabunPSK" w:hAnsi="TH SarabunPSK" w:cs="TH SarabunPSK" w:hint="cs"/>
          <w:sz w:val="28"/>
          <w:szCs w:val="28"/>
          <w:cs/>
        </w:rPr>
        <w:t xml:space="preserve"> นายไชยา พรหมา รัฐมนตรีช่วยว่าการกระทรวงเกษตรและสหกรณ์</w:t>
      </w:r>
      <w:r w:rsidR="00C92EAA" w:rsidRPr="006F4AA5">
        <w:rPr>
          <w:rFonts w:ascii="TH SarabunPSK" w:hAnsi="TH SarabunPSK" w:cs="TH SarabunPSK" w:hint="cs"/>
          <w:sz w:val="28"/>
          <w:szCs w:val="28"/>
          <w:cs/>
        </w:rPr>
        <w:t>นายอนุชา นาคาศัย</w:t>
      </w:r>
      <w:r w:rsidR="00CC0DEA" w:rsidRPr="006F4AA5">
        <w:rPr>
          <w:rFonts w:ascii="TH SarabunPSK" w:hAnsi="TH SarabunPSK" w:cs="TH SarabunPSK" w:hint="cs"/>
          <w:sz w:val="28"/>
          <w:szCs w:val="28"/>
          <w:cs/>
        </w:rPr>
        <w:t xml:space="preserve"> รัฐมนตรีช่วยว่าการกระทรวงเกษตรและสหกรณ์ นายประยูร อินสกุล ปลัดกระทรวงเกษตรและสหกรณ์ </w:t>
      </w:r>
      <w:r w:rsidR="001B0BF4" w:rsidRPr="006F4AA5">
        <w:rPr>
          <w:rFonts w:ascii="TH SarabunPSK" w:hAnsi="TH SarabunPSK" w:cs="TH SarabunPSK" w:hint="cs"/>
          <w:sz w:val="28"/>
          <w:szCs w:val="28"/>
          <w:cs/>
        </w:rPr>
        <w:t xml:space="preserve">เป็นสักขีพยานกระทรวงเกษตรและสหกรณ์ </w:t>
      </w:r>
      <w:r w:rsidR="001B0BF4" w:rsidRPr="006F4AA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พลเอก สนิธชนก สังขจันทร์ ปลัดกระทรวงกลาโหม 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พลเอก โดมศักดิ์ คำใสแสง </w:t>
      </w:r>
      <w:r w:rsidR="001B0BF4" w:rsidRPr="006F4AA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ผู้แทนผู้บัญชาการทหารสูงสุด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1B0BF4" w:rsidRPr="006F4AA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พลเอก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พนา</w:t>
      </w:r>
      <w:r w:rsidR="001B0BF4" w:rsidRPr="006F4AA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แ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คล้วปลอดทุกข์</w:t>
      </w:r>
      <w:r w:rsidR="001B0BF4" w:rsidRPr="006F4AA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ผู้แทนผู้บัญชาการทหารบก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พลเรือเอก สุวิน แจ้งยอดสุข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1B0BF4" w:rsidRPr="006F4AA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ผู้แทนผู้บัญชาการทหารเรือ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พลอากาศเอก พงษ์สวัสดิ์ จันทสาร</w:t>
      </w:r>
      <w:r w:rsidR="001B0BF4" w:rsidRPr="006F4AA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ผู้แทนผู้บัญชาการทหารอากาศ</w:t>
      </w:r>
      <w:r w:rsidR="001B0BF4" w:rsidRPr="006F4AA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1B0BF4" w:rsidRPr="006F4AA5">
        <w:rPr>
          <w:rFonts w:ascii="TH SarabunPSK" w:hAnsi="TH SarabunPSK" w:cs="TH SarabunPSK" w:hint="cs"/>
          <w:sz w:val="28"/>
          <w:szCs w:val="28"/>
          <w:cs/>
        </w:rPr>
        <w:t>เป็นสักขีพยานกระทรวงกลาโหม  ตลอดจน นายเศรษฐเกียรติ กระจ่างวงศ์ รองปลัดกระทรวงเกษตรและสหกรณ์ นายพีรพันธ์ คอทอง รองปลัดกระทรวงเกษตรและสหกรณ์ และผู้บริหารของทั้งสองหน่วยงาน เข้าร่วม ณ ตึกสันติไมตรี ทำเนียบรัฐบาล</w:t>
      </w:r>
    </w:p>
    <w:p w14:paraId="1F77A54E" w14:textId="77777777" w:rsidR="00972ADB" w:rsidRDefault="00251E92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F4AA5">
        <w:rPr>
          <w:rFonts w:ascii="TH SarabunPSK" w:hAnsi="TH SarabunPSK" w:cs="TH SarabunPSK"/>
          <w:sz w:val="28"/>
          <w:szCs w:val="28"/>
        </w:rPr>
        <w:tab/>
      </w:r>
      <w:r w:rsidR="00CC0DEA" w:rsidRPr="006F4AA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31E30" w:rsidRPr="006F4AA5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รัฐมนตรีว่าการกระทรวงเกษตรและสหกรณ์ </w:t>
      </w:r>
      <w:r w:rsidRPr="006F4AA5">
        <w:rPr>
          <w:rFonts w:ascii="TH SarabunPSK" w:hAnsi="TH SarabunPSK" w:cs="TH SarabunPSK" w:hint="cs"/>
          <w:sz w:val="28"/>
          <w:szCs w:val="28"/>
          <w:cs/>
        </w:rPr>
        <w:t xml:space="preserve">กล่าวว่า 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ภาคเกษตรนับว่ามีความส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ำ</w:t>
      </w:r>
      <w:r w:rsidRPr="006F4AA5">
        <w:rPr>
          <w:rFonts w:ascii="TH SarabunPSK" w:hAnsi="TH SarabunPSK" w:cs="TH SarabunPSK"/>
          <w:sz w:val="28"/>
          <w:szCs w:val="28"/>
          <w:cs/>
        </w:rPr>
        <w:t>คัญต่อเศรษฐกิจและสังคมของประเทศไทยเป็นอย่างมาก โดยภาคเกษตรเป็นแหล่งรองรับแรงงานขนาดใหญ่ที่สุดของประเทศ สร้างรายได้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ส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ำ</w:t>
      </w:r>
      <w:r w:rsidRPr="006F4AA5">
        <w:rPr>
          <w:rFonts w:ascii="TH SarabunPSK" w:hAnsi="TH SarabunPSK" w:cs="TH SarabunPSK"/>
          <w:sz w:val="28"/>
          <w:szCs w:val="28"/>
          <w:cs/>
        </w:rPr>
        <w:t>คัญแก่ครัวเรือนของประ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ชากร โดยมีผลผลิตทางการเกษตรที่ส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ำ</w:t>
      </w:r>
      <w:r w:rsidRPr="006F4AA5">
        <w:rPr>
          <w:rFonts w:ascii="TH SarabunPSK" w:hAnsi="TH SarabunPSK" w:cs="TH SarabunPSK"/>
          <w:sz w:val="28"/>
          <w:szCs w:val="28"/>
          <w:cs/>
        </w:rPr>
        <w:t xml:space="preserve">คัญ อาทิ ข้าว ยางพารา 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อ้อย มันส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ำ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ปะหลัง และปาล์มน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้ำ</w:t>
      </w:r>
      <w:r w:rsidRPr="006F4AA5">
        <w:rPr>
          <w:rFonts w:ascii="TH SarabunPSK" w:hAnsi="TH SarabunPSK" w:cs="TH SarabunPSK"/>
          <w:sz w:val="28"/>
          <w:szCs w:val="28"/>
          <w:cs/>
        </w:rPr>
        <w:t>มัน โดยเฉพ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าะข้าวและยางพาราที่ไทยเป็นผู้น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ำ</w:t>
      </w:r>
      <w:r w:rsidRPr="006F4AA5">
        <w:rPr>
          <w:rFonts w:ascii="TH SarabunPSK" w:hAnsi="TH SarabunPSK" w:cs="TH SarabunPSK"/>
          <w:sz w:val="28"/>
          <w:szCs w:val="28"/>
          <w:cs/>
        </w:rPr>
        <w:t xml:space="preserve">ในการผลิตและส่งออกสูงสุดเป็นอันดับต้น ๆ ของโลก </w:t>
      </w:r>
      <w:r w:rsidR="00714019" w:rsidRPr="006F4AA5">
        <w:rPr>
          <w:rFonts w:ascii="TH SarabunPSK" w:hAnsi="TH SarabunPSK" w:cs="TH SarabunPSK" w:hint="cs"/>
          <w:sz w:val="28"/>
          <w:szCs w:val="28"/>
          <w:cs/>
        </w:rPr>
        <w:t xml:space="preserve">อย่างไรก็ตาม </w:t>
      </w:r>
      <w:r w:rsidRPr="006F4AA5">
        <w:rPr>
          <w:rFonts w:ascii="TH SarabunPSK" w:hAnsi="TH SarabunPSK" w:cs="TH SarabunPSK"/>
          <w:sz w:val="28"/>
          <w:szCs w:val="28"/>
          <w:cs/>
        </w:rPr>
        <w:t>รายได้ของภาคเกษตรกลับพบว่า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F4AA5">
        <w:rPr>
          <w:rFonts w:ascii="TH SarabunPSK" w:hAnsi="TH SarabunPSK" w:cs="TH SarabunPSK"/>
          <w:sz w:val="28"/>
          <w:szCs w:val="28"/>
          <w:cs/>
        </w:rPr>
        <w:t>เกษ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ตรกรเป็นกลุ่มที่มีรายได้เฉลี่ยต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่ำ</w:t>
      </w:r>
      <w:r w:rsidRPr="006F4AA5">
        <w:rPr>
          <w:rFonts w:ascii="TH SarabunPSK" w:hAnsi="TH SarabunPSK" w:cs="TH SarabunPSK"/>
          <w:sz w:val="28"/>
          <w:szCs w:val="28"/>
          <w:cs/>
        </w:rPr>
        <w:t>กว่าอาชีพอื่น ๆ อีกทั้งยังขาดความมั่นคงทางรายได้ มีความผันผวนตามฤดูกาล จึงก่อให้เกิดปัญหาคุณภาพชีวิตของ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>เกษตรกรตกต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่ำ</w:t>
      </w:r>
      <w:r w:rsidR="00C3071A" w:rsidRPr="006F4AA5">
        <w:rPr>
          <w:rFonts w:ascii="TH SarabunPSK" w:hAnsi="TH SarabunPSK" w:cs="TH SarabunPSK"/>
          <w:sz w:val="28"/>
          <w:szCs w:val="28"/>
          <w:cs/>
        </w:rPr>
        <w:t xml:space="preserve"> เกิดความเหลื่อมล</w:t>
      </w:r>
      <w:r w:rsidR="00C3071A" w:rsidRPr="006F4AA5">
        <w:rPr>
          <w:rFonts w:ascii="TH SarabunPSK" w:hAnsi="TH SarabunPSK" w:cs="TH SarabunPSK" w:hint="cs"/>
          <w:sz w:val="28"/>
          <w:szCs w:val="28"/>
          <w:cs/>
        </w:rPr>
        <w:t>้ำ</w:t>
      </w:r>
      <w:r w:rsidRPr="006F4AA5">
        <w:rPr>
          <w:rFonts w:ascii="TH SarabunPSK" w:hAnsi="TH SarabunPSK" w:cs="TH SarabunPSK"/>
          <w:sz w:val="28"/>
          <w:szCs w:val="28"/>
          <w:cs/>
        </w:rPr>
        <w:t>ทางรายได้ และปัญหาด้านคุณภาพชีวิตความเป็นอยู่ตามมา</w:t>
      </w:r>
      <w:r w:rsidR="00EA0B7F" w:rsidRPr="006F4AA5">
        <w:rPr>
          <w:rFonts w:ascii="TH SarabunPSK" w:hAnsi="TH SarabunPSK" w:cs="TH SarabunPSK"/>
          <w:sz w:val="28"/>
          <w:szCs w:val="28"/>
        </w:rPr>
        <w:t xml:space="preserve"> 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 xml:space="preserve">ดังนั้น </w:t>
      </w:r>
      <w:r w:rsidR="00B737AD" w:rsidRPr="006F4AA5">
        <w:rPr>
          <w:rFonts w:ascii="TH SarabunPSK" w:hAnsi="TH SarabunPSK" w:cs="TH SarabunPSK"/>
          <w:sz w:val="28"/>
          <w:szCs w:val="28"/>
          <w:cs/>
        </w:rPr>
        <w:t xml:space="preserve">กระทรวงเกษตรและสหกรณ์ </w:t>
      </w:r>
      <w:r w:rsidR="00B737AD" w:rsidRPr="006F4AA5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A0B7F" w:rsidRPr="006F4AA5">
        <w:rPr>
          <w:rFonts w:ascii="TH SarabunPSK" w:hAnsi="TH SarabunPSK" w:cs="TH SarabunPSK"/>
          <w:sz w:val="28"/>
          <w:szCs w:val="28"/>
          <w:cs/>
        </w:rPr>
        <w:t xml:space="preserve">กระทรวงกลาโหม 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จึงได้</w:t>
      </w:r>
      <w:r w:rsidR="00EA0B7F" w:rsidRPr="006F4AA5">
        <w:rPr>
          <w:rFonts w:ascii="TH SarabunPSK" w:hAnsi="TH SarabunPSK" w:cs="TH SarabunPSK"/>
          <w:sz w:val="28"/>
          <w:szCs w:val="28"/>
          <w:cs/>
        </w:rPr>
        <w:t>มีเจตนารมณ์ร่วมกันในการดำเนินงานตามภารกิจภายใต้ขอบเขตความร่วมมือของหน่วยงาน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 xml:space="preserve"> สู่มิติ </w:t>
      </w:r>
      <w:r w:rsidR="004749D1" w:rsidRPr="00371F49">
        <w:rPr>
          <w:rFonts w:ascii="TH SarabunPSK" w:hAnsi="TH SarabunPSK" w:cs="TH SarabunPSK" w:hint="cs"/>
          <w:b/>
          <w:bCs/>
          <w:sz w:val="28"/>
          <w:szCs w:val="28"/>
          <w:cs/>
        </w:rPr>
        <w:t>“</w:t>
      </w:r>
      <w:r w:rsidR="004749D1" w:rsidRPr="00371F49">
        <w:rPr>
          <w:rFonts w:ascii="TH SarabunPSK" w:hAnsi="TH SarabunPSK" w:cs="TH SarabunPSK"/>
          <w:b/>
          <w:bCs/>
          <w:sz w:val="28"/>
          <w:szCs w:val="28"/>
          <w:cs/>
        </w:rPr>
        <w:t>ช่วยเหลือ ป้องกัน สร้างสรรค์ พัฒนา</w:t>
      </w:r>
      <w:r w:rsidR="004749D1" w:rsidRPr="00371F49">
        <w:rPr>
          <w:rFonts w:ascii="TH SarabunPSK" w:hAnsi="TH SarabunPSK" w:cs="TH SarabunPSK" w:hint="cs"/>
          <w:b/>
          <w:bCs/>
          <w:sz w:val="28"/>
          <w:szCs w:val="28"/>
          <w:cs/>
        </w:rPr>
        <w:t>”</w:t>
      </w:r>
      <w:r w:rsidR="00EA0B7F" w:rsidRPr="006F4AA5">
        <w:rPr>
          <w:rFonts w:ascii="TH SarabunPSK" w:hAnsi="TH SarabunPSK" w:cs="TH SarabunPSK"/>
          <w:sz w:val="28"/>
          <w:szCs w:val="28"/>
          <w:cs/>
        </w:rPr>
        <w:t xml:space="preserve"> เพื่อสร้างและพัฒนาเครือข่ายความร่วมมือของหน่วยงานภาครัฐ ให้เกิดประโยชน์ต่อการปฏิบัติงาน ฟื้นฟูเศรษฐกิจรายได้ของเกษตรกร </w:t>
      </w:r>
      <w:r w:rsidR="00B737AD" w:rsidRPr="006F4AA5">
        <w:rPr>
          <w:rFonts w:ascii="TH SarabunPSK" w:hAnsi="TH SarabunPSK" w:cs="TH SarabunPSK" w:hint="cs"/>
          <w:sz w:val="28"/>
          <w:szCs w:val="28"/>
          <w:cs/>
        </w:rPr>
        <w:t>รวมทั้ง</w:t>
      </w:r>
      <w:r w:rsidR="00EA0B7F" w:rsidRPr="006F4AA5">
        <w:rPr>
          <w:rFonts w:ascii="TH SarabunPSK" w:hAnsi="TH SarabunPSK" w:cs="TH SarabunPSK"/>
          <w:sz w:val="28"/>
          <w:szCs w:val="28"/>
          <w:cs/>
        </w:rPr>
        <w:t xml:space="preserve">พัฒนาผลผลิตและผลิตภัณฑ์ทางการเกษตร 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 xml:space="preserve">โดยการ </w:t>
      </w:r>
      <w:r w:rsidR="004749D1" w:rsidRPr="006F4AA5">
        <w:rPr>
          <w:rFonts w:ascii="TH SarabunPSK" w:hAnsi="TH SarabunPSK" w:cs="TH SarabunPSK"/>
          <w:sz w:val="28"/>
          <w:szCs w:val="28"/>
        </w:rPr>
        <w:t>‘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>ช่วยเหลือ</w:t>
      </w:r>
      <w:r w:rsidR="004749D1" w:rsidRPr="006F4AA5">
        <w:rPr>
          <w:rFonts w:ascii="TH SarabunPSK" w:hAnsi="TH SarabunPSK" w:cs="TH SarabunPSK"/>
          <w:sz w:val="28"/>
          <w:szCs w:val="28"/>
        </w:rPr>
        <w:t>’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 xml:space="preserve"> ได้แก่ การรับซื้อผลผลิต ตั้งจุดจำหน่าย กระจายสินค้า ช่วยเหลือเกษตรกรในพื้นที่เสี่ยงภัย </w:t>
      </w:r>
      <w:r w:rsidR="004749D1" w:rsidRPr="006F4AA5">
        <w:rPr>
          <w:rFonts w:ascii="TH SarabunPSK" w:hAnsi="TH SarabunPSK" w:cs="TH SarabunPSK"/>
          <w:sz w:val="28"/>
          <w:szCs w:val="28"/>
        </w:rPr>
        <w:t>‘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>ป้องกัน</w:t>
      </w:r>
      <w:r w:rsidR="004749D1" w:rsidRPr="006F4AA5">
        <w:rPr>
          <w:rFonts w:ascii="TH SarabunPSK" w:hAnsi="TH SarabunPSK" w:cs="TH SarabunPSK"/>
          <w:sz w:val="28"/>
          <w:szCs w:val="28"/>
        </w:rPr>
        <w:t>’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 xml:space="preserve"> การลักลอบนำเข้าสินค้าเกษตรผิดกฎหมาย </w:t>
      </w:r>
      <w:r w:rsidR="004749D1" w:rsidRPr="006F4AA5">
        <w:rPr>
          <w:rFonts w:ascii="TH SarabunPSK" w:hAnsi="TH SarabunPSK" w:cs="TH SarabunPSK"/>
          <w:sz w:val="28"/>
          <w:szCs w:val="28"/>
        </w:rPr>
        <w:t>‘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>สร้างสรรค์</w:t>
      </w:r>
      <w:r w:rsidR="004749D1" w:rsidRPr="006F4AA5">
        <w:rPr>
          <w:rFonts w:ascii="TH SarabunPSK" w:hAnsi="TH SarabunPSK" w:cs="TH SarabunPSK"/>
          <w:sz w:val="28"/>
          <w:szCs w:val="28"/>
        </w:rPr>
        <w:t>’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 xml:space="preserve"> ฟื้นฟูพื้นที่เกษตรกรรม สาธารณูปโภค โครงสร้างพื้นฐานแหล่งน้ำเพื่อการเกษตร และ </w:t>
      </w:r>
      <w:r w:rsidR="004749D1" w:rsidRPr="006F4AA5">
        <w:rPr>
          <w:rFonts w:ascii="TH SarabunPSK" w:hAnsi="TH SarabunPSK" w:cs="TH SarabunPSK"/>
          <w:sz w:val="28"/>
          <w:szCs w:val="28"/>
        </w:rPr>
        <w:t>‘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>พัฒนา</w:t>
      </w:r>
      <w:r w:rsidR="004749D1" w:rsidRPr="006F4AA5">
        <w:rPr>
          <w:rFonts w:ascii="TH SarabunPSK" w:hAnsi="TH SarabunPSK" w:cs="TH SarabunPSK"/>
          <w:sz w:val="28"/>
          <w:szCs w:val="28"/>
        </w:rPr>
        <w:t>’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 xml:space="preserve"> เสริมศักยภาพด้านการเกษตรให้กำลังพล พัฒนาพื้นที่ศูนย์เรียนรู้ โครงการพระราชดำริ โครงการทหารพันธุ์ดี </w:t>
      </w:r>
      <w:r w:rsidR="00EA0B7F" w:rsidRPr="006F4AA5">
        <w:rPr>
          <w:rFonts w:ascii="TH SarabunPSK" w:hAnsi="TH SarabunPSK" w:cs="TH SarabunPSK"/>
          <w:sz w:val="28"/>
          <w:szCs w:val="28"/>
          <w:cs/>
        </w:rPr>
        <w:t>จึงได้ตกลงจัดทำบันทึกข้อตกลงความร่วมมือขึ้น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ในวันนี้</w:t>
      </w:r>
    </w:p>
    <w:p w14:paraId="0766B70D" w14:textId="49FF692B" w:rsidR="00972ADB" w:rsidRDefault="00972ADB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“ความร่วมมือกันของทั้งสองหน่วยงานในครั้งนี้ นับเป็นอีกหนึ่งก้าวความสำคัญการยกระดับภาคเกษตรของไทยให้มีความเข้มแข็งมากยิ่งขึ้น และเป็นการช่วยเหลือพี่น้องเกษตรกรไทยให้มีชีวิตความเป็นอยู่ที่ดีขึ้น ทั้งนี้ กระทรวง</w:t>
      </w:r>
      <w:r w:rsidRPr="008A272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กลาโหม</w:t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เป็นหน่วยงานที่</w:t>
      </w:r>
      <w:r w:rsidRPr="008A2727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มีความพร้อมทั้งกำลังพล และยุทโธปกรณ์</w:t>
      </w:r>
      <w:r w:rsidRPr="008A272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และเป็นกำลังสำคัญในการ</w:t>
      </w:r>
      <w:r w:rsidRPr="008A2727">
        <w:rPr>
          <w:rFonts w:ascii="TH SarabunPSK" w:hAnsi="TH SarabunPSK" w:cs="TH SarabunPSK"/>
          <w:color w:val="000000" w:themeColor="text1"/>
          <w:sz w:val="28"/>
          <w:szCs w:val="28"/>
          <w:cs/>
        </w:rPr>
        <w:t>ป้องกันชายแดน</w:t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โดยเฉพาะนโยบาย</w:t>
      </w:r>
      <w:r w:rsidRPr="008A2727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ปราบปรามการนำเข้า</w:t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สินค้าเกษตรเถื่อน ที่ส่งผลกระทบต่อราคาพืชผลของเกษตรกร เป็นเรื่องท่าน</w:t>
      </w:r>
      <w:r w:rsidRPr="008A2727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นายกฯ</w:t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ให้ความสำคัญเป็นอย่างยิ่ง ทั้งสองหน่วยงานจึงได้ตระหนักถึงความสำคัญในการแก้ไขปัญหาอย่างเร่งด่วน และเกิดเป็นความร่วมมือในครั้งนี้ขึ้น เชื่อ</w:t>
      </w:r>
      <w:r w:rsidR="004C71E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มั่น</w:t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ว่าการผนึกความร่วมมือกันของกระทรวงเกษตร และกระทรวงกลาโหม จะนำพาเกษตรกรให้มีความ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เป็นอยู่ที่ดีขึ้น</w:t>
      </w:r>
      <w:r w:rsidR="004C71E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ได้</w:t>
      </w:r>
      <w:r w:rsidRPr="008A272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”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ร้อยเอก ธรรมนัส กล่าว</w:t>
      </w:r>
    </w:p>
    <w:p w14:paraId="280FF7F3" w14:textId="0674F82D" w:rsidR="004C71ED" w:rsidRPr="006F4AA5" w:rsidRDefault="004C71ED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4C71ED">
        <w:rPr>
          <w:rFonts w:ascii="TH SarabunPSK" w:hAnsi="TH SarabunPSK" w:cs="TH SarabunPSK"/>
          <w:sz w:val="28"/>
          <w:szCs w:val="28"/>
          <w:cs/>
        </w:rPr>
        <w:t xml:space="preserve">รัฐมนตรีว่าการกระทรวงกลาโหม กล่าวว่า กระทรวงกลาโหมพร้อมให้ความร่วมมือและสนับสนุนภารกิจของกระทรวงเกษตรและสหกรณ์ในการช่วยเหลือพี่น้องเกษตรกรอย่างเต็มที่ เพราะภาคเกษตรถือเป็นหัวใจหลักของประเทศไทย ต้องได้รับความช่วยเหลืออย่างเร่งด่วนและทันที ซึ่งทั้ง </w:t>
      </w:r>
      <w:r w:rsidRPr="004C71ED">
        <w:rPr>
          <w:rFonts w:ascii="TH SarabunPSK" w:hAnsi="TH SarabunPSK" w:cs="TH SarabunPSK"/>
          <w:sz w:val="28"/>
          <w:szCs w:val="28"/>
        </w:rPr>
        <w:t xml:space="preserve">4 </w:t>
      </w:r>
      <w:r w:rsidRPr="004C71ED">
        <w:rPr>
          <w:rFonts w:ascii="TH SarabunPSK" w:hAnsi="TH SarabunPSK" w:cs="TH SarabunPSK"/>
          <w:sz w:val="28"/>
          <w:szCs w:val="28"/>
          <w:cs/>
        </w:rPr>
        <w:t xml:space="preserve">ขอบเขตความร่วมมือ </w:t>
      </w:r>
      <w:r w:rsidRPr="004C71ED">
        <w:rPr>
          <w:rFonts w:ascii="TH SarabunPSK" w:hAnsi="TH SarabunPSK" w:cs="TH SarabunPSK"/>
          <w:sz w:val="28"/>
          <w:szCs w:val="28"/>
        </w:rPr>
        <w:t>“</w:t>
      </w:r>
      <w:r w:rsidRPr="004C71ED">
        <w:rPr>
          <w:rFonts w:ascii="TH SarabunPSK" w:hAnsi="TH SarabunPSK" w:cs="TH SarabunPSK"/>
          <w:sz w:val="28"/>
          <w:szCs w:val="28"/>
          <w:cs/>
        </w:rPr>
        <w:t>ช่วยเหลือ ปกป้อง สร้างสรรค์ และพัฒนา</w:t>
      </w:r>
      <w:r w:rsidRPr="004C71ED">
        <w:rPr>
          <w:rFonts w:ascii="TH SarabunPSK" w:hAnsi="TH SarabunPSK" w:cs="TH SarabunPSK"/>
          <w:sz w:val="28"/>
          <w:szCs w:val="28"/>
        </w:rPr>
        <w:t xml:space="preserve">” </w:t>
      </w:r>
      <w:r w:rsidRPr="004C71ED">
        <w:rPr>
          <w:rFonts w:ascii="TH SarabunPSK" w:hAnsi="TH SarabunPSK" w:cs="TH SarabunPSK"/>
          <w:sz w:val="28"/>
          <w:szCs w:val="28"/>
          <w:cs/>
        </w:rPr>
        <w:t xml:space="preserve">ถือเป็นภารกิจหลัก ที่ทั้งสองหน่วยงานได้ให้ความสำคัญและขับเคลื่อนมาอย่างต่อเนื่อง และหลังจากนี้จะเดินหน้าการทำงานร่วมกันของทั้ง </w:t>
      </w:r>
      <w:r w:rsidRPr="004C71ED">
        <w:rPr>
          <w:rFonts w:ascii="TH SarabunPSK" w:hAnsi="TH SarabunPSK" w:cs="TH SarabunPSK"/>
          <w:sz w:val="28"/>
          <w:szCs w:val="28"/>
        </w:rPr>
        <w:t xml:space="preserve">2 </w:t>
      </w:r>
      <w:r w:rsidRPr="004C71ED">
        <w:rPr>
          <w:rFonts w:ascii="TH SarabunPSK" w:hAnsi="TH SarabunPSK" w:cs="TH SarabunPSK"/>
          <w:sz w:val="28"/>
          <w:szCs w:val="28"/>
          <w:cs/>
        </w:rPr>
        <w:t>กระทรวงควบคู่กันไป เชื่อมั่นว่าความร่วมมือในครั้งนี้ จะทำให้ภาคการเกษตรของไทยได้มีพัฒนาอย่างยั่งยืนตามนโยบาย "ตลาดนำ นวัตกรรมเสริม เพิ่มรายได้" ของนายกฯ เศรษฐา ทวีสิน</w:t>
      </w:r>
    </w:p>
    <w:p w14:paraId="18857675" w14:textId="65F90A5C" w:rsidR="00EA0B7F" w:rsidRPr="006F4AA5" w:rsidRDefault="00EA0B7F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F4AA5">
        <w:rPr>
          <w:rFonts w:ascii="TH SarabunPSK" w:hAnsi="TH SarabunPSK" w:cs="TH SarabunPSK" w:hint="cs"/>
          <w:sz w:val="28"/>
          <w:szCs w:val="28"/>
          <w:cs/>
        </w:rPr>
        <w:tab/>
        <w:t xml:space="preserve">สำหรับขอบเขตความร่วมมือของทั้งสองฝ่ายในด้านต่าง ๆ ดังนี้ </w:t>
      </w:r>
      <w:bookmarkStart w:id="0" w:name="_GoBack"/>
      <w:bookmarkEnd w:id="0"/>
    </w:p>
    <w:p w14:paraId="43411E15" w14:textId="33570D4A" w:rsidR="00EA0B7F" w:rsidRPr="006F4AA5" w:rsidRDefault="00B737AD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F4AA5">
        <w:rPr>
          <w:rFonts w:ascii="TH SarabunPSK" w:hAnsi="TH SarabunPSK" w:cs="TH SarabunPSK"/>
          <w:sz w:val="28"/>
          <w:szCs w:val="28"/>
        </w:rPr>
        <w:tab/>
      </w:r>
      <w:r w:rsidR="00EA0B7F" w:rsidRPr="006F4AA5">
        <w:rPr>
          <w:rFonts w:ascii="TH SarabunPSK" w:hAnsi="TH SarabunPSK" w:cs="TH SarabunPSK"/>
          <w:sz w:val="28"/>
          <w:szCs w:val="28"/>
        </w:rPr>
        <w:t xml:space="preserve">1. 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 xml:space="preserve">การรับซื้อผลผลิตและผลิตภัณฑ์ทางการเกษตร การตั้งจุดจำหน่าย และการกระจายสินค้าล้นตลาด โดยกระทรวงเกษตรฯ เสนอข้อมูลแหล่งรวบรวมผลผลิตและผลิตภัณฑ์ทางการเกษตรที่มีคุณภาพได้มาตรฐานและราคาที่เป็นธรรม โดยประสานการจัดซื้อ จัดจำหน่าย และการขนส่งผ่านสถาบันเกษตรกร และหน่วยงานในสังกัดกระทรวงเกษตรฯ ที่เกี่ยวข้อง </w:t>
      </w:r>
      <w:r w:rsidRPr="006F4AA5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กระทรวงกลาโหม พิจารณารับซื้อผลผลิตตา</w:t>
      </w:r>
      <w:r w:rsidRPr="006F4AA5">
        <w:rPr>
          <w:rFonts w:ascii="TH SarabunPSK" w:hAnsi="TH SarabunPSK" w:cs="TH SarabunPSK" w:hint="cs"/>
          <w:sz w:val="28"/>
          <w:szCs w:val="28"/>
          <w:cs/>
        </w:rPr>
        <w:t>มความต้องการของหน่วยงาน รวมทั้ง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สนับสนุนพื้นที่เพื่อตั้งจุดจำหน่ายและกระจายสินค้าเกษตรตามศักยภาพและความพร้อมของหน่วยงาน</w:t>
      </w:r>
    </w:p>
    <w:p w14:paraId="4E6DA255" w14:textId="54198DB9" w:rsidR="00EA0B7F" w:rsidRPr="006F4AA5" w:rsidRDefault="00B737AD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F4AA5">
        <w:rPr>
          <w:rFonts w:ascii="TH SarabunPSK" w:hAnsi="TH SarabunPSK" w:cs="TH SarabunPSK"/>
          <w:sz w:val="28"/>
          <w:szCs w:val="28"/>
        </w:rPr>
        <w:tab/>
      </w:r>
      <w:r w:rsidR="00EA0B7F" w:rsidRPr="006F4AA5">
        <w:rPr>
          <w:rFonts w:ascii="TH SarabunPSK" w:hAnsi="TH SarabunPSK" w:cs="TH SarabunPSK"/>
          <w:sz w:val="28"/>
          <w:szCs w:val="28"/>
        </w:rPr>
        <w:t xml:space="preserve">2. </w:t>
      </w:r>
      <w:r w:rsidRPr="006F4AA5">
        <w:rPr>
          <w:rFonts w:ascii="TH SarabunPSK" w:hAnsi="TH SarabunPSK" w:cs="TH SarabunPSK" w:hint="cs"/>
          <w:sz w:val="28"/>
          <w:szCs w:val="28"/>
          <w:cs/>
        </w:rPr>
        <w:t>การป้องกันการลักลอบนำเข้าสินค้า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เกษตรผิดกฎหมายตามแนวชายแดน</w:t>
      </w:r>
      <w:r w:rsidR="004749D1" w:rsidRPr="006F4AA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49D1" w:rsidRPr="006F4AA5">
        <w:rPr>
          <w:rFonts w:ascii="TH SarabunPSK" w:hAnsi="TH SarabunPSK" w:cs="TH SarabunPSK"/>
          <w:sz w:val="28"/>
          <w:szCs w:val="28"/>
          <w:cs/>
        </w:rPr>
        <w:t>(ด้านพืช ด้านปศุสัตว์ และด้านประมง)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 xml:space="preserve"> โดยกระทรวงกลาโหมให้ความช่วยเหลือ สนับสนุนในการตรวจสินค้าเกษตรที่ผิดกฎหมายร่วมกับพนักงานเจ้าหน้าที่ของกระทรวงเกษตรฯ</w:t>
      </w:r>
    </w:p>
    <w:p w14:paraId="713342D4" w14:textId="73E92ADB" w:rsidR="00EA0B7F" w:rsidRPr="006F4AA5" w:rsidRDefault="00B737AD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F4AA5">
        <w:rPr>
          <w:rFonts w:ascii="TH SarabunPSK" w:hAnsi="TH SarabunPSK" w:cs="TH SarabunPSK"/>
          <w:sz w:val="28"/>
          <w:szCs w:val="28"/>
        </w:rPr>
        <w:tab/>
      </w:r>
      <w:r w:rsidR="00EA0B7F" w:rsidRPr="006F4AA5">
        <w:rPr>
          <w:rFonts w:ascii="TH SarabunPSK" w:hAnsi="TH SarabunPSK" w:cs="TH SarabunPSK"/>
          <w:sz w:val="28"/>
          <w:szCs w:val="28"/>
        </w:rPr>
        <w:t xml:space="preserve">3. 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การเสริมสร้าง</w:t>
      </w:r>
      <w:r w:rsidRPr="006F4AA5">
        <w:rPr>
          <w:rFonts w:ascii="TH SarabunPSK" w:hAnsi="TH SarabunPSK" w:cs="TH SarabunPSK" w:hint="cs"/>
          <w:sz w:val="28"/>
          <w:szCs w:val="28"/>
          <w:cs/>
        </w:rPr>
        <w:t>ค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วามร่วมมือระ</w:t>
      </w:r>
      <w:r w:rsidRPr="006F4AA5">
        <w:rPr>
          <w:rFonts w:ascii="TH SarabunPSK" w:hAnsi="TH SarabunPSK" w:cs="TH SarabunPSK" w:hint="cs"/>
          <w:sz w:val="28"/>
          <w:szCs w:val="28"/>
          <w:cs/>
        </w:rPr>
        <w:t>ห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>ว่างหน่วยงานในการดำเนินการพัฒนาช่วยเหลือเกษตรกรและประชาชน การดำเนินการป้องกัน ช่วยเหลือ ฟื้นฟูพื้นที่เกษตรกรรมแก่เกษตรกรที่ได้รับความเดือดร้อน เช่น สาธารณูปโภค โครงสร้างพื้นฐาน และแหล่งน้ำเพื่อการเกษตร ตลอดจนการกำจัดวัชพืชและผักตบชวาเพื่อนำมาใช้ประโยชน์</w:t>
      </w:r>
    </w:p>
    <w:p w14:paraId="72526903" w14:textId="5700070E" w:rsidR="00EA0B7F" w:rsidRPr="006F4AA5" w:rsidRDefault="00B737AD" w:rsidP="00251E9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F4AA5">
        <w:rPr>
          <w:rFonts w:ascii="TH SarabunPSK" w:hAnsi="TH SarabunPSK" w:cs="TH SarabunPSK"/>
          <w:sz w:val="28"/>
          <w:szCs w:val="28"/>
        </w:rPr>
        <w:tab/>
      </w:r>
      <w:r w:rsidR="00EA0B7F" w:rsidRPr="006F4AA5">
        <w:rPr>
          <w:rFonts w:ascii="TH SarabunPSK" w:hAnsi="TH SarabunPSK" w:cs="TH SarabunPSK"/>
          <w:sz w:val="28"/>
          <w:szCs w:val="28"/>
        </w:rPr>
        <w:t>4.</w:t>
      </w:r>
      <w:r w:rsidR="00EA0B7F" w:rsidRPr="006F4AA5">
        <w:rPr>
          <w:rFonts w:ascii="TH SarabunPSK" w:hAnsi="TH SarabunPSK" w:cs="TH SarabunPSK" w:hint="cs"/>
          <w:sz w:val="28"/>
          <w:szCs w:val="28"/>
          <w:cs/>
        </w:rPr>
        <w:t xml:space="preserve"> การเสริมสร้าง</w:t>
      </w:r>
      <w:r w:rsidRPr="006F4AA5">
        <w:rPr>
          <w:rFonts w:ascii="TH SarabunPSK" w:hAnsi="TH SarabunPSK" w:cs="TH SarabunPSK" w:hint="cs"/>
          <w:sz w:val="28"/>
          <w:szCs w:val="28"/>
          <w:cs/>
        </w:rPr>
        <w:t>ความร่วมมือทางวิชาการ งานวิจัย เทคโนโลยี และนวัตกรรมด้านการเกษตร รวมทั้งการพัฒนาผลผลิตและผลิตภัณฑ์ทางการเกษตร และการพัฒนาพื้นที่การเกษตร ศูนย์การเรียนรู้ การฝึกอบรม การดำเนินโครงการอันเนื่องมาจากพระราชดำริ ตลอดจนการพัฒนาศักยภาพกำลังพลของกระทรวงกลาโหม เกษตรกร และประชาชนทั่วไป เพื่อยกระดับการพัฒนาภาคการเกษตร</w:t>
      </w:r>
    </w:p>
    <w:p w14:paraId="5B25F277" w14:textId="5335D283" w:rsidR="00582B20" w:rsidRPr="00582B20" w:rsidRDefault="00582B20" w:rsidP="00042B4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</w:p>
    <w:sectPr w:rsidR="00582B20" w:rsidRPr="00582B20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7BBE" w14:textId="77777777" w:rsidR="002E4DEE" w:rsidRDefault="002E4DEE" w:rsidP="00EE612C">
      <w:pPr>
        <w:spacing w:after="0" w:line="240" w:lineRule="auto"/>
      </w:pPr>
      <w:r>
        <w:separator/>
      </w:r>
    </w:p>
  </w:endnote>
  <w:endnote w:type="continuationSeparator" w:id="0">
    <w:p w14:paraId="71EC7868" w14:textId="77777777" w:rsidR="002E4DEE" w:rsidRDefault="002E4DEE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6FA7" w14:textId="77777777" w:rsidR="002E4DEE" w:rsidRDefault="002E4DEE" w:rsidP="00EE612C">
      <w:pPr>
        <w:spacing w:after="0" w:line="240" w:lineRule="auto"/>
      </w:pPr>
      <w:r>
        <w:separator/>
      </w:r>
    </w:p>
  </w:footnote>
  <w:footnote w:type="continuationSeparator" w:id="0">
    <w:p w14:paraId="70DA0BEF" w14:textId="77777777" w:rsidR="002E4DEE" w:rsidRDefault="002E4DEE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244C6"/>
    <w:rsid w:val="000339C8"/>
    <w:rsid w:val="00033B3A"/>
    <w:rsid w:val="00035AC5"/>
    <w:rsid w:val="00042B48"/>
    <w:rsid w:val="00080C68"/>
    <w:rsid w:val="000859ED"/>
    <w:rsid w:val="00092927"/>
    <w:rsid w:val="00095456"/>
    <w:rsid w:val="000A5B71"/>
    <w:rsid w:val="000B4924"/>
    <w:rsid w:val="000B6530"/>
    <w:rsid w:val="000C370A"/>
    <w:rsid w:val="000D15CF"/>
    <w:rsid w:val="000D1E55"/>
    <w:rsid w:val="000D7C0E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339E4"/>
    <w:rsid w:val="00171CE7"/>
    <w:rsid w:val="0018141E"/>
    <w:rsid w:val="001B0BF4"/>
    <w:rsid w:val="001B4B3E"/>
    <w:rsid w:val="001D4225"/>
    <w:rsid w:val="001E6B08"/>
    <w:rsid w:val="002119CE"/>
    <w:rsid w:val="0021648E"/>
    <w:rsid w:val="002213E5"/>
    <w:rsid w:val="002306F4"/>
    <w:rsid w:val="00230DF3"/>
    <w:rsid w:val="002328C3"/>
    <w:rsid w:val="00235B1A"/>
    <w:rsid w:val="00250779"/>
    <w:rsid w:val="002510AD"/>
    <w:rsid w:val="00251249"/>
    <w:rsid w:val="00251E92"/>
    <w:rsid w:val="00253C9B"/>
    <w:rsid w:val="00254C06"/>
    <w:rsid w:val="002623AE"/>
    <w:rsid w:val="00270CDB"/>
    <w:rsid w:val="00272215"/>
    <w:rsid w:val="002753B0"/>
    <w:rsid w:val="00284B2D"/>
    <w:rsid w:val="002A2DFA"/>
    <w:rsid w:val="002A3413"/>
    <w:rsid w:val="002D0B16"/>
    <w:rsid w:val="002D2B77"/>
    <w:rsid w:val="002E1BB5"/>
    <w:rsid w:val="002E3BD5"/>
    <w:rsid w:val="002E4DEE"/>
    <w:rsid w:val="002E5331"/>
    <w:rsid w:val="002E6EF1"/>
    <w:rsid w:val="002F11F1"/>
    <w:rsid w:val="002F1710"/>
    <w:rsid w:val="002F1DEC"/>
    <w:rsid w:val="002F6330"/>
    <w:rsid w:val="002F68E0"/>
    <w:rsid w:val="00313134"/>
    <w:rsid w:val="003135A1"/>
    <w:rsid w:val="00315D5F"/>
    <w:rsid w:val="00332BFC"/>
    <w:rsid w:val="00357A00"/>
    <w:rsid w:val="003633F7"/>
    <w:rsid w:val="00363978"/>
    <w:rsid w:val="00371F49"/>
    <w:rsid w:val="003848F7"/>
    <w:rsid w:val="003A13EE"/>
    <w:rsid w:val="003B300C"/>
    <w:rsid w:val="003E2B8E"/>
    <w:rsid w:val="003E6D74"/>
    <w:rsid w:val="003F0FFC"/>
    <w:rsid w:val="003F3079"/>
    <w:rsid w:val="003F38C2"/>
    <w:rsid w:val="0042671A"/>
    <w:rsid w:val="00434090"/>
    <w:rsid w:val="00440A9F"/>
    <w:rsid w:val="0045690A"/>
    <w:rsid w:val="00471B39"/>
    <w:rsid w:val="004749D1"/>
    <w:rsid w:val="004778C9"/>
    <w:rsid w:val="00477C53"/>
    <w:rsid w:val="00486030"/>
    <w:rsid w:val="004A1756"/>
    <w:rsid w:val="004A2BE9"/>
    <w:rsid w:val="004A67E3"/>
    <w:rsid w:val="004B4B96"/>
    <w:rsid w:val="004B5077"/>
    <w:rsid w:val="004C0B9B"/>
    <w:rsid w:val="004C706C"/>
    <w:rsid w:val="004C71ED"/>
    <w:rsid w:val="004C7F55"/>
    <w:rsid w:val="004D0703"/>
    <w:rsid w:val="004E0812"/>
    <w:rsid w:val="004E2641"/>
    <w:rsid w:val="004F02C5"/>
    <w:rsid w:val="00502107"/>
    <w:rsid w:val="005026F0"/>
    <w:rsid w:val="005064C6"/>
    <w:rsid w:val="0053005E"/>
    <w:rsid w:val="005446AD"/>
    <w:rsid w:val="005465B3"/>
    <w:rsid w:val="00547008"/>
    <w:rsid w:val="005618F2"/>
    <w:rsid w:val="005701CB"/>
    <w:rsid w:val="005727D8"/>
    <w:rsid w:val="00581291"/>
    <w:rsid w:val="00582B20"/>
    <w:rsid w:val="00584222"/>
    <w:rsid w:val="00587BBA"/>
    <w:rsid w:val="00590FB0"/>
    <w:rsid w:val="00591353"/>
    <w:rsid w:val="00594DFA"/>
    <w:rsid w:val="00596B56"/>
    <w:rsid w:val="005970F1"/>
    <w:rsid w:val="005A52C2"/>
    <w:rsid w:val="005B78AD"/>
    <w:rsid w:val="005C738E"/>
    <w:rsid w:val="005E78F4"/>
    <w:rsid w:val="005F0F4E"/>
    <w:rsid w:val="005F44D5"/>
    <w:rsid w:val="0060352A"/>
    <w:rsid w:val="00625DDA"/>
    <w:rsid w:val="006433E2"/>
    <w:rsid w:val="0064794D"/>
    <w:rsid w:val="00653350"/>
    <w:rsid w:val="00657522"/>
    <w:rsid w:val="00662A36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F4AA5"/>
    <w:rsid w:val="006F52AF"/>
    <w:rsid w:val="006F66EA"/>
    <w:rsid w:val="00710D26"/>
    <w:rsid w:val="00714019"/>
    <w:rsid w:val="0072358A"/>
    <w:rsid w:val="00731E30"/>
    <w:rsid w:val="007365CA"/>
    <w:rsid w:val="00740329"/>
    <w:rsid w:val="00742594"/>
    <w:rsid w:val="00754C9A"/>
    <w:rsid w:val="00756647"/>
    <w:rsid w:val="00760C08"/>
    <w:rsid w:val="007674E2"/>
    <w:rsid w:val="00770B27"/>
    <w:rsid w:val="00787DDF"/>
    <w:rsid w:val="007A72CF"/>
    <w:rsid w:val="007C0CA8"/>
    <w:rsid w:val="007C1FA8"/>
    <w:rsid w:val="007C3B16"/>
    <w:rsid w:val="007C6C1B"/>
    <w:rsid w:val="007D1C68"/>
    <w:rsid w:val="007F279F"/>
    <w:rsid w:val="00801D13"/>
    <w:rsid w:val="00812786"/>
    <w:rsid w:val="00815699"/>
    <w:rsid w:val="008159C5"/>
    <w:rsid w:val="00815A31"/>
    <w:rsid w:val="00830C3C"/>
    <w:rsid w:val="00835A01"/>
    <w:rsid w:val="00840962"/>
    <w:rsid w:val="00865321"/>
    <w:rsid w:val="008A2727"/>
    <w:rsid w:val="008A60C5"/>
    <w:rsid w:val="008B7CAF"/>
    <w:rsid w:val="008C4799"/>
    <w:rsid w:val="008C5B38"/>
    <w:rsid w:val="008C5D42"/>
    <w:rsid w:val="008E734F"/>
    <w:rsid w:val="008F4D0C"/>
    <w:rsid w:val="009074F3"/>
    <w:rsid w:val="009113DE"/>
    <w:rsid w:val="00921746"/>
    <w:rsid w:val="00924FB9"/>
    <w:rsid w:val="00926129"/>
    <w:rsid w:val="00931D42"/>
    <w:rsid w:val="009339FD"/>
    <w:rsid w:val="009375CA"/>
    <w:rsid w:val="009427DB"/>
    <w:rsid w:val="00950909"/>
    <w:rsid w:val="00962F2E"/>
    <w:rsid w:val="00965C6F"/>
    <w:rsid w:val="0097139E"/>
    <w:rsid w:val="00972ADB"/>
    <w:rsid w:val="00981208"/>
    <w:rsid w:val="009A10F7"/>
    <w:rsid w:val="009B452F"/>
    <w:rsid w:val="009D5EF5"/>
    <w:rsid w:val="009D6CFA"/>
    <w:rsid w:val="009E10E6"/>
    <w:rsid w:val="009E33D3"/>
    <w:rsid w:val="009F42EC"/>
    <w:rsid w:val="009F56B4"/>
    <w:rsid w:val="00A03998"/>
    <w:rsid w:val="00A23DB8"/>
    <w:rsid w:val="00A52B3A"/>
    <w:rsid w:val="00A54CAA"/>
    <w:rsid w:val="00A60022"/>
    <w:rsid w:val="00A64D52"/>
    <w:rsid w:val="00A76A07"/>
    <w:rsid w:val="00A77284"/>
    <w:rsid w:val="00A86AA5"/>
    <w:rsid w:val="00A9494C"/>
    <w:rsid w:val="00A951A5"/>
    <w:rsid w:val="00AA076C"/>
    <w:rsid w:val="00AA56CD"/>
    <w:rsid w:val="00AC49B0"/>
    <w:rsid w:val="00AE3AF4"/>
    <w:rsid w:val="00AE6A72"/>
    <w:rsid w:val="00B02991"/>
    <w:rsid w:val="00B124BE"/>
    <w:rsid w:val="00B21910"/>
    <w:rsid w:val="00B33389"/>
    <w:rsid w:val="00B353D2"/>
    <w:rsid w:val="00B47292"/>
    <w:rsid w:val="00B47417"/>
    <w:rsid w:val="00B50A4C"/>
    <w:rsid w:val="00B737AD"/>
    <w:rsid w:val="00B977C2"/>
    <w:rsid w:val="00BA68BF"/>
    <w:rsid w:val="00BB33F0"/>
    <w:rsid w:val="00BC3BB4"/>
    <w:rsid w:val="00BC7676"/>
    <w:rsid w:val="00BC7D52"/>
    <w:rsid w:val="00BD1101"/>
    <w:rsid w:val="00BD2B0E"/>
    <w:rsid w:val="00BD6144"/>
    <w:rsid w:val="00C11765"/>
    <w:rsid w:val="00C207A5"/>
    <w:rsid w:val="00C25E18"/>
    <w:rsid w:val="00C27BAF"/>
    <w:rsid w:val="00C3071A"/>
    <w:rsid w:val="00C34FB2"/>
    <w:rsid w:val="00C40A80"/>
    <w:rsid w:val="00C47396"/>
    <w:rsid w:val="00C55FC9"/>
    <w:rsid w:val="00C63C0C"/>
    <w:rsid w:val="00C71C21"/>
    <w:rsid w:val="00C73FB3"/>
    <w:rsid w:val="00C85E9A"/>
    <w:rsid w:val="00C875AD"/>
    <w:rsid w:val="00C91525"/>
    <w:rsid w:val="00C92EAA"/>
    <w:rsid w:val="00CB60EB"/>
    <w:rsid w:val="00CC0DEA"/>
    <w:rsid w:val="00CD7C3C"/>
    <w:rsid w:val="00CE658B"/>
    <w:rsid w:val="00D014F7"/>
    <w:rsid w:val="00D0237B"/>
    <w:rsid w:val="00D13800"/>
    <w:rsid w:val="00D15FBC"/>
    <w:rsid w:val="00D1697A"/>
    <w:rsid w:val="00D35B06"/>
    <w:rsid w:val="00D4077E"/>
    <w:rsid w:val="00D45FA7"/>
    <w:rsid w:val="00D523D4"/>
    <w:rsid w:val="00D570A2"/>
    <w:rsid w:val="00D71F86"/>
    <w:rsid w:val="00D91A2C"/>
    <w:rsid w:val="00DB6841"/>
    <w:rsid w:val="00E04864"/>
    <w:rsid w:val="00E110AE"/>
    <w:rsid w:val="00E139A2"/>
    <w:rsid w:val="00E17E76"/>
    <w:rsid w:val="00E31331"/>
    <w:rsid w:val="00E6388E"/>
    <w:rsid w:val="00E6689D"/>
    <w:rsid w:val="00E66B76"/>
    <w:rsid w:val="00E66E5C"/>
    <w:rsid w:val="00E673F2"/>
    <w:rsid w:val="00E82E45"/>
    <w:rsid w:val="00E87FC5"/>
    <w:rsid w:val="00E9371C"/>
    <w:rsid w:val="00EA0B7F"/>
    <w:rsid w:val="00EA7EAD"/>
    <w:rsid w:val="00EB2159"/>
    <w:rsid w:val="00EB5F07"/>
    <w:rsid w:val="00EB6352"/>
    <w:rsid w:val="00ED2660"/>
    <w:rsid w:val="00EE11D4"/>
    <w:rsid w:val="00EE5B13"/>
    <w:rsid w:val="00EE612C"/>
    <w:rsid w:val="00EF46CD"/>
    <w:rsid w:val="00EF7A1A"/>
    <w:rsid w:val="00F031AC"/>
    <w:rsid w:val="00F078F7"/>
    <w:rsid w:val="00F17DEC"/>
    <w:rsid w:val="00F25AF2"/>
    <w:rsid w:val="00F271AC"/>
    <w:rsid w:val="00F419B4"/>
    <w:rsid w:val="00F61F52"/>
    <w:rsid w:val="00F77208"/>
    <w:rsid w:val="00F81939"/>
    <w:rsid w:val="00F8269A"/>
    <w:rsid w:val="00F83EE3"/>
    <w:rsid w:val="00F91361"/>
    <w:rsid w:val="00F91B16"/>
    <w:rsid w:val="00FB0826"/>
    <w:rsid w:val="00FB4967"/>
    <w:rsid w:val="00FC355A"/>
    <w:rsid w:val="00FD1C24"/>
    <w:rsid w:val="00FD3052"/>
    <w:rsid w:val="00FE05A4"/>
    <w:rsid w:val="00FE2AC1"/>
    <w:rsid w:val="00FE7BF6"/>
    <w:rsid w:val="00FF1DD2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D29879F5-7091-4FCB-BA06-A7210491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3C11-0706-4492-A615-4AC97057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2023-11-28T08:14:00Z</dcterms:created>
  <dcterms:modified xsi:type="dcterms:W3CDTF">2023-11-28T08:14:00Z</dcterms:modified>
</cp:coreProperties>
</file>