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5DCE" w14:textId="77777777" w:rsidR="00850E83" w:rsidRDefault="00850E83" w:rsidP="00975090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2D5572D7" w14:textId="77777777" w:rsidR="00850E83" w:rsidRDefault="00850E83" w:rsidP="00975090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261576EC" w14:textId="24E5C34E" w:rsidR="00812786" w:rsidRPr="00975090" w:rsidRDefault="00C71C21" w:rsidP="00975090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E1368F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t xml:space="preserve"> </w:t>
      </w:r>
      <w:r w:rsidR="0093674B">
        <w:rPr>
          <w:rFonts w:ascii="TH SarabunPSK" w:hAnsi="TH SarabunPSK" w:cs="TH SarabunPSK"/>
          <w:noProof/>
          <w:sz w:val="32"/>
          <w:szCs w:val="32"/>
          <w:cs/>
        </w:rPr>
        <w:t>28</w:t>
      </w:r>
      <w:r w:rsidR="0093674B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3674B">
        <w:rPr>
          <w:rFonts w:ascii="TH SarabunPSK" w:hAnsi="TH SarabunPSK" w:cs="TH SarabunPSK" w:hint="cs"/>
          <w:noProof/>
          <w:sz w:val="32"/>
          <w:szCs w:val="32"/>
          <w:cs/>
        </w:rPr>
        <w:t>พ</w:t>
      </w:r>
      <w:r w:rsidR="0006531B" w:rsidRPr="00E1368F">
        <w:rPr>
          <w:rFonts w:ascii="TH SarabunPSK" w:hAnsi="TH SarabunPSK" w:cs="TH SarabunPSK" w:hint="cs"/>
          <w:noProof/>
          <w:sz w:val="32"/>
          <w:szCs w:val="32"/>
          <w:cs/>
        </w:rPr>
        <w:t>ฤศจิกายน</w:t>
      </w:r>
      <w:r w:rsidRPr="00E1368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1368F">
        <w:rPr>
          <w:rFonts w:ascii="TH SarabunPSK" w:hAnsi="TH SarabunPSK" w:cs="TH SarabunPSK" w:hint="cs"/>
          <w:noProof/>
          <w:sz w:val="32"/>
          <w:szCs w:val="32"/>
        </w:rPr>
        <w:t>256</w:t>
      </w:r>
      <w:r w:rsidR="004778C9" w:rsidRPr="00E1368F">
        <w:rPr>
          <w:rFonts w:ascii="TH SarabunPSK" w:hAnsi="TH SarabunPSK" w:cs="TH SarabunPSK" w:hint="cs"/>
          <w:noProof/>
          <w:sz w:val="32"/>
          <w:szCs w:val="32"/>
          <w:cs/>
        </w:rPr>
        <w:t>6</w:t>
      </w:r>
    </w:p>
    <w:p w14:paraId="2EA03C08" w14:textId="1A8779F3" w:rsidR="00707493" w:rsidRPr="00E1368F" w:rsidRDefault="00707493" w:rsidP="00C01AEA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724ABE9" w14:textId="1A97B9AC" w:rsidR="00640510" w:rsidRPr="00640510" w:rsidRDefault="00640510" w:rsidP="005C408B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05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เกษตรฯ ร่วม </w:t>
      </w:r>
      <w:r w:rsidRPr="00640510">
        <w:rPr>
          <w:rFonts w:ascii="TH SarabunPSK" w:hAnsi="TH SarabunPSK" w:cs="TH SarabunPSK"/>
          <w:b/>
          <w:bCs/>
          <w:sz w:val="32"/>
          <w:szCs w:val="32"/>
        </w:rPr>
        <w:t xml:space="preserve">Kick Off  </w:t>
      </w:r>
      <w:r w:rsidRPr="00640510">
        <w:rPr>
          <w:rFonts w:ascii="TH SarabunPSK" w:hAnsi="TH SarabunPSK" w:cs="TH SarabunPSK"/>
          <w:b/>
          <w:bCs/>
          <w:sz w:val="32"/>
          <w:szCs w:val="32"/>
          <w:cs/>
        </w:rPr>
        <w:t>มาตรการช่วยเหลือเกษตรกรผู้ปลูกข้าว ปีการผลิต 2566/67 เร</w:t>
      </w:r>
      <w:r w:rsidR="00850E83">
        <w:rPr>
          <w:rFonts w:ascii="TH SarabunPSK" w:hAnsi="TH SarabunPSK" w:cs="TH SarabunPSK"/>
          <w:b/>
          <w:bCs/>
          <w:sz w:val="32"/>
          <w:szCs w:val="32"/>
          <w:cs/>
        </w:rPr>
        <w:t>ิ่มทยอยจ่ายเงินไร่ละ 1,000 แล้ว</w:t>
      </w:r>
      <w:r w:rsidRPr="00640510">
        <w:rPr>
          <w:rFonts w:ascii="TH SarabunPSK" w:hAnsi="TH SarabunPSK" w:cs="TH SarabunPSK"/>
          <w:b/>
          <w:bCs/>
          <w:sz w:val="32"/>
          <w:szCs w:val="32"/>
          <w:cs/>
        </w:rPr>
        <w:t>ทั่วประเทศ</w:t>
      </w:r>
    </w:p>
    <w:p w14:paraId="44E3D878" w14:textId="77777777" w:rsidR="00640510" w:rsidRPr="00640510" w:rsidRDefault="00640510" w:rsidP="00640510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73F450BA" w14:textId="2106E441" w:rsidR="00640510" w:rsidRPr="00640510" w:rsidRDefault="005C408B" w:rsidP="00640510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ร้อยเอก 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พร้อมด้วย นายอนุชา นา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คาศัย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 รัฐมนตรีช่วยว่าการกระทรวงเกษตรและสหกรณ์ นายประยูร อินสกุล ปลัดกระทรวงเกษตรและสหกรณ์ </w:t>
      </w:r>
      <w:r w:rsidR="00D63E89" w:rsidRPr="00CA1DD7">
        <w:rPr>
          <w:rFonts w:ascii="TH SarabunPSK" w:eastAsia="Times New Roman" w:hAnsi="TH SarabunPSK" w:cs="TH SarabunPSK" w:hint="cs"/>
          <w:color w:val="000000"/>
          <w:spacing w:val="8"/>
          <w:sz w:val="32"/>
          <w:szCs w:val="32"/>
          <w:shd w:val="clear" w:color="auto" w:fill="FFFFFF"/>
          <w:cs/>
        </w:rPr>
        <w:t>นาย</w:t>
      </w:r>
      <w:proofErr w:type="spellStart"/>
      <w:r w:rsidR="00D63E89" w:rsidRPr="00CA1DD7">
        <w:rPr>
          <w:rFonts w:ascii="TH SarabunPSK" w:eastAsia="Times New Roman" w:hAnsi="TH SarabunPSK" w:cs="TH SarabunPSK" w:hint="cs"/>
          <w:color w:val="000000"/>
          <w:spacing w:val="8"/>
          <w:sz w:val="32"/>
          <w:szCs w:val="32"/>
          <w:shd w:val="clear" w:color="auto" w:fill="FFFFFF"/>
          <w:cs/>
        </w:rPr>
        <w:t>วิศิษฐ์</w:t>
      </w:r>
      <w:proofErr w:type="spellEnd"/>
      <w:r w:rsidR="00D63E89" w:rsidRPr="00CA1DD7">
        <w:rPr>
          <w:rFonts w:ascii="TH SarabunPSK" w:eastAsia="Times New Roman" w:hAnsi="TH SarabunPSK" w:cs="TH SarabunPSK" w:hint="cs"/>
          <w:color w:val="000000"/>
          <w:spacing w:val="8"/>
          <w:sz w:val="32"/>
          <w:szCs w:val="32"/>
          <w:shd w:val="clear" w:color="auto" w:fill="FFFFFF"/>
          <w:cs/>
        </w:rPr>
        <w:t xml:space="preserve"> ศรี</w:t>
      </w:r>
      <w:proofErr w:type="spellStart"/>
      <w:r w:rsidR="00D63E89" w:rsidRPr="00CA1DD7">
        <w:rPr>
          <w:rFonts w:ascii="TH SarabunPSK" w:eastAsia="Times New Roman" w:hAnsi="TH SarabunPSK" w:cs="TH SarabunPSK" w:hint="cs"/>
          <w:color w:val="000000"/>
          <w:spacing w:val="8"/>
          <w:sz w:val="32"/>
          <w:szCs w:val="32"/>
          <w:shd w:val="clear" w:color="auto" w:fill="FFFFFF"/>
          <w:cs/>
        </w:rPr>
        <w:t>สุวรรณ์</w:t>
      </w:r>
      <w:proofErr w:type="spellEnd"/>
      <w:r w:rsidR="00CA1DD7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 xml:space="preserve"> </w:t>
      </w:r>
      <w:r w:rsidR="00D63E89" w:rsidRPr="00CA1DD7">
        <w:rPr>
          <w:rStyle w:val="Strong"/>
          <w:rFonts w:ascii="TH SarabunPSK" w:eastAsia="Times New Roman" w:hAnsi="TH SarabunPSK" w:cs="TH SarabunPSK" w:hint="cs"/>
          <w:b w:val="0"/>
          <w:bCs w:val="0"/>
          <w:color w:val="000000"/>
          <w:spacing w:val="8"/>
          <w:sz w:val="32"/>
          <w:szCs w:val="32"/>
          <w:shd w:val="clear" w:color="auto" w:fill="FFFFFF"/>
          <w:cs/>
        </w:rPr>
        <w:t>อธิบดีกรมส่งเสริมสหกรณ์</w:t>
      </w:r>
      <w:r w:rsidR="00D63E89" w:rsidRPr="00CA1DD7">
        <w:rPr>
          <w:rFonts w:ascii="TH SarabunPSK" w:hAnsi="TH SarabunPSK" w:cs="TH SarabunPSK" w:hint="cs"/>
          <w:sz w:val="32"/>
          <w:szCs w:val="32"/>
        </w:rPr>
        <w:t xml:space="preserve"> </w:t>
      </w:r>
      <w:r w:rsidR="00D63E89" w:rsidRPr="00CA1D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E1816" w:rsidRPr="00CA1DD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E1816" w:rsidRPr="00CA1DD7">
        <w:rPr>
          <w:rFonts w:ascii="TH SarabunPSK" w:hAnsi="TH SarabunPSK" w:cs="TH SarabunPSK" w:hint="cs"/>
          <w:sz w:val="32"/>
          <w:szCs w:val="32"/>
          <w:cs/>
        </w:rPr>
        <w:t>ณัฏฐกิตติ์</w:t>
      </w:r>
      <w:proofErr w:type="spellEnd"/>
      <w:r w:rsidR="008E1816" w:rsidRPr="00CA1DD7">
        <w:rPr>
          <w:rFonts w:ascii="TH SarabunPSK" w:hAnsi="TH SarabunPSK" w:cs="TH SarabunPSK" w:hint="cs"/>
          <w:sz w:val="32"/>
          <w:szCs w:val="32"/>
          <w:cs/>
        </w:rPr>
        <w:t xml:space="preserve"> ของทิพย์ อธิบดีกรมการข้าว</w:t>
      </w:r>
      <w:r w:rsidR="00CA1DD7">
        <w:rPr>
          <w:rFonts w:ascii="TH SarabunPSK" w:hAnsi="TH SarabunPSK" w:cs="TH SarabunPSK"/>
          <w:sz w:val="32"/>
          <w:szCs w:val="32"/>
        </w:rPr>
        <w:t xml:space="preserve">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>นำทีมผู้บริหารกระทรวงเกษตรฯ</w:t>
      </w:r>
      <w:r w:rsidR="000D5315">
        <w:rPr>
          <w:rFonts w:ascii="TH SarabunPSK" w:hAnsi="TH SarabunPSK" w:cs="TH SarabunPSK"/>
          <w:sz w:val="32"/>
          <w:szCs w:val="32"/>
        </w:rPr>
        <w:t xml:space="preserve">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ร่วม </w:t>
      </w:r>
      <w:r w:rsidR="00640510" w:rsidRPr="00640510">
        <w:rPr>
          <w:rFonts w:ascii="TH SarabunPSK" w:hAnsi="TH SarabunPSK" w:cs="TH SarabunPSK"/>
          <w:sz w:val="32"/>
          <w:szCs w:val="32"/>
        </w:rPr>
        <w:t xml:space="preserve">Kick Off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มาตรการช่วยเหลือเกษตรกรผู้ปลูกข้าว ปีการผลิต 2566/67 จ่ายเงินแก่ชาวนาไร่ละ 1,000 บาท โดยมีนายภูมิธรรม 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ชัย รองนายกรัฐมนตรีและรัฐมนตรีว่าการกระทรวงพาณิชย์ เป็นประธาน พร้อมด้วยหน่วยงานที่เกี่ยวข้อง ณ บริเวณหน้าตึกบัญชาการ 1 ทำเนียบรัฐบาล ว่า ในวันนี้ก่อนการประชุมคณะรัฐมนตรี ได้เริ่ม </w:t>
      </w:r>
      <w:r w:rsidR="00640510" w:rsidRPr="00640510">
        <w:rPr>
          <w:rFonts w:ascii="TH SarabunPSK" w:hAnsi="TH SarabunPSK" w:cs="TH SarabunPSK"/>
          <w:sz w:val="32"/>
          <w:szCs w:val="32"/>
        </w:rPr>
        <w:t xml:space="preserve">Kick Off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>จ่ายเงินโครงการสนับสนุนค่าบริหารจัดการและพัฒนาคุณภาพผลผลิตเกษตรกรผู้ปลูกข้าว ปีการผลิต 2566/67 เพื่อช่วยเหลือเกษตรกรผู้ปลูกข้าวตามมติคณะรัฐมนตรี เมื่อ 14 พฤศจิกายน 2566 ในอัตราไร่ละ 1,000 บาท สูงสุดไม่เกิน 20 ไร่ หรือ 20,000 บาท วงเงินทั้งสิ้น 54,336 ล้านบาท เป้าหมายเป็นเกษตรกรที่ขึ้นทะเบียนผู้ปลูกข้าวกับกรมส่งเสริมการเกษตร กระทรวงเกษตรและสหกรณ์ ปีการผลิต 66/67 ได้รับประโยชน์กว่า 4.68 ล้านครัวเรือน โดยธนาคารเพื่อการเกษตรและสหกรณ์การเกษตร (ธ.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>.) ดำเนินการทยอยโอนเงินเข้าบัญชีเกษตรกรโดยตรงตั้งแต่วันที่ 28 พฤศจิกายน - 2 ธันวาคม 2566 จำนวน 5 รอบ แบ่งเป็นรายภูมิภาค ซึ่งเกษตรกรสามารถตรวจสอบผลการโอนเงินได้ที่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ชัน </w:t>
      </w:r>
      <w:r w:rsidR="00640510" w:rsidRPr="00640510">
        <w:rPr>
          <w:rFonts w:ascii="TH SarabunPSK" w:hAnsi="TH SarabunPSK" w:cs="TH SarabunPSK"/>
          <w:sz w:val="32"/>
          <w:szCs w:val="32"/>
        </w:rPr>
        <w:t xml:space="preserve">BAAC Mobile </w:t>
      </w:r>
      <w:r w:rsidR="00640510" w:rsidRPr="00640510">
        <w:rPr>
          <w:rFonts w:ascii="TH SarabunPSK" w:hAnsi="TH SarabunPSK" w:cs="TH SarabunPSK"/>
          <w:sz w:val="32"/>
          <w:szCs w:val="32"/>
          <w:cs/>
        </w:rPr>
        <w:t>ตลอด 24 ชั่วโมง และสอบถามรายละเอียดเพิ่มเติมได้ที่ ธ.</w:t>
      </w:r>
      <w:proofErr w:type="spellStart"/>
      <w:r w:rsidR="00640510" w:rsidRPr="00640510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640510" w:rsidRPr="00640510">
        <w:rPr>
          <w:rFonts w:ascii="TH SarabunPSK" w:hAnsi="TH SarabunPSK" w:cs="TH SarabunPSK"/>
          <w:sz w:val="32"/>
          <w:szCs w:val="32"/>
          <w:cs/>
        </w:rPr>
        <w:t xml:space="preserve">. ทุกสาขาทั่วประเทศหรือ </w:t>
      </w:r>
      <w:r w:rsidR="00640510" w:rsidRPr="00640510">
        <w:rPr>
          <w:rFonts w:ascii="TH SarabunPSK" w:hAnsi="TH SarabunPSK" w:cs="TH SarabunPSK"/>
          <w:sz w:val="32"/>
          <w:szCs w:val="32"/>
        </w:rPr>
        <w:t>Call Center 02 555 0555</w:t>
      </w:r>
    </w:p>
    <w:p w14:paraId="7CF236DE" w14:textId="6E7B4E5E" w:rsidR="001877A8" w:rsidRDefault="00640510" w:rsidP="00C01AEA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0510">
        <w:rPr>
          <w:rFonts w:ascii="TH SarabunPSK" w:hAnsi="TH SarabunPSK" w:cs="TH SarabunPSK"/>
          <w:sz w:val="32"/>
          <w:szCs w:val="32"/>
          <w:cs/>
        </w:rPr>
        <w:t xml:space="preserve">นอกจากนี้ ได้ดำเนินมาตรการคู่ขนานในการรักษาเสถียรภาพราคาข้าวเปลือกและเสริมสภาพคล่องชาวนา ผ่านสินเชื่อชะลอการขายข้าวเปลือกนาปี ปีการผลิต 2566/67 และสินเชื่อเพื่อรวบรวมข้าวและสร้างมูลค่าเพิ่มโดยสถาบันเกษตรกร ปีการผลิต 2566/67 </w:t>
      </w:r>
      <w:r w:rsidR="00585803">
        <w:rPr>
          <w:rFonts w:ascii="TH SarabunPSK" w:hAnsi="TH SarabunPSK" w:cs="TH SarabunPSK"/>
          <w:sz w:val="32"/>
          <w:szCs w:val="32"/>
        </w:rPr>
        <w:t xml:space="preserve">   </w:t>
      </w:r>
      <w:r w:rsidRPr="00640510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14:paraId="7336C375" w14:textId="77777777" w:rsidR="00585803" w:rsidRDefault="00585803" w:rsidP="00C01AEA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AC4FE32" w14:textId="77777777" w:rsidR="00585803" w:rsidRDefault="00585803" w:rsidP="00C01AEA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A350A5" w14:textId="77777777" w:rsidR="00585803" w:rsidRDefault="00585803" w:rsidP="00C01AEA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CE10CA" w14:textId="77777777" w:rsidR="00585803" w:rsidRPr="00E1368F" w:rsidRDefault="00585803" w:rsidP="00C01AEA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85803" w:rsidRPr="00E1368F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1D19" w14:textId="77777777" w:rsidR="008060A6" w:rsidRDefault="008060A6" w:rsidP="00EE612C">
      <w:pPr>
        <w:spacing w:after="0" w:line="240" w:lineRule="auto"/>
      </w:pPr>
      <w:r>
        <w:separator/>
      </w:r>
    </w:p>
  </w:endnote>
  <w:endnote w:type="continuationSeparator" w:id="0">
    <w:p w14:paraId="53D0836D" w14:textId="77777777" w:rsidR="008060A6" w:rsidRDefault="008060A6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75323" w14:textId="77777777" w:rsidR="008060A6" w:rsidRDefault="008060A6" w:rsidP="00EE612C">
      <w:pPr>
        <w:spacing w:after="0" w:line="240" w:lineRule="auto"/>
      </w:pPr>
      <w:r>
        <w:separator/>
      </w:r>
    </w:p>
  </w:footnote>
  <w:footnote w:type="continuationSeparator" w:id="0">
    <w:p w14:paraId="249D0152" w14:textId="77777777" w:rsidR="008060A6" w:rsidRDefault="008060A6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6A9A"/>
    <w:rsid w:val="000339C8"/>
    <w:rsid w:val="00041202"/>
    <w:rsid w:val="0006531B"/>
    <w:rsid w:val="000804A8"/>
    <w:rsid w:val="00092927"/>
    <w:rsid w:val="00095456"/>
    <w:rsid w:val="000A223D"/>
    <w:rsid w:val="000A564E"/>
    <w:rsid w:val="000C6880"/>
    <w:rsid w:val="000D1E55"/>
    <w:rsid w:val="000D5315"/>
    <w:rsid w:val="000E2E21"/>
    <w:rsid w:val="000E4159"/>
    <w:rsid w:val="00111F87"/>
    <w:rsid w:val="00112ECC"/>
    <w:rsid w:val="001261B9"/>
    <w:rsid w:val="0012769B"/>
    <w:rsid w:val="00163F25"/>
    <w:rsid w:val="001877A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15D5F"/>
    <w:rsid w:val="00316252"/>
    <w:rsid w:val="00393A4A"/>
    <w:rsid w:val="003E2B8E"/>
    <w:rsid w:val="003F0FFC"/>
    <w:rsid w:val="003F10CD"/>
    <w:rsid w:val="003F3079"/>
    <w:rsid w:val="0042671A"/>
    <w:rsid w:val="00440A9F"/>
    <w:rsid w:val="00453F4E"/>
    <w:rsid w:val="0045690A"/>
    <w:rsid w:val="004648A9"/>
    <w:rsid w:val="004778C9"/>
    <w:rsid w:val="00477C53"/>
    <w:rsid w:val="004C0B9B"/>
    <w:rsid w:val="004F1135"/>
    <w:rsid w:val="005146B1"/>
    <w:rsid w:val="00544565"/>
    <w:rsid w:val="005465B3"/>
    <w:rsid w:val="00547008"/>
    <w:rsid w:val="00575A98"/>
    <w:rsid w:val="00585803"/>
    <w:rsid w:val="005901BB"/>
    <w:rsid w:val="005A2EA4"/>
    <w:rsid w:val="005B108C"/>
    <w:rsid w:val="005B6FC3"/>
    <w:rsid w:val="005C408B"/>
    <w:rsid w:val="00602A07"/>
    <w:rsid w:val="0061111F"/>
    <w:rsid w:val="006362C5"/>
    <w:rsid w:val="00640510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6D690F"/>
    <w:rsid w:val="006E68B8"/>
    <w:rsid w:val="00707493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060A6"/>
    <w:rsid w:val="00812786"/>
    <w:rsid w:val="008159C5"/>
    <w:rsid w:val="00840962"/>
    <w:rsid w:val="00850E83"/>
    <w:rsid w:val="008E1816"/>
    <w:rsid w:val="008F2246"/>
    <w:rsid w:val="008F4D0C"/>
    <w:rsid w:val="00900E2E"/>
    <w:rsid w:val="009074F3"/>
    <w:rsid w:val="009113DE"/>
    <w:rsid w:val="00921746"/>
    <w:rsid w:val="009339FD"/>
    <w:rsid w:val="0093674B"/>
    <w:rsid w:val="00975090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A76E9"/>
    <w:rsid w:val="00AE6A72"/>
    <w:rsid w:val="00B11F47"/>
    <w:rsid w:val="00B445B1"/>
    <w:rsid w:val="00B50A4C"/>
    <w:rsid w:val="00BA68BF"/>
    <w:rsid w:val="00BB33F0"/>
    <w:rsid w:val="00BC7676"/>
    <w:rsid w:val="00C01AEA"/>
    <w:rsid w:val="00C11765"/>
    <w:rsid w:val="00C268E9"/>
    <w:rsid w:val="00C40A80"/>
    <w:rsid w:val="00C511FD"/>
    <w:rsid w:val="00C530D8"/>
    <w:rsid w:val="00C55FC9"/>
    <w:rsid w:val="00C63C0C"/>
    <w:rsid w:val="00C71C21"/>
    <w:rsid w:val="00CA1DD7"/>
    <w:rsid w:val="00CE2DED"/>
    <w:rsid w:val="00CF4F62"/>
    <w:rsid w:val="00D137A3"/>
    <w:rsid w:val="00D4077E"/>
    <w:rsid w:val="00D523D4"/>
    <w:rsid w:val="00D63E89"/>
    <w:rsid w:val="00D71F86"/>
    <w:rsid w:val="00D772D9"/>
    <w:rsid w:val="00D97044"/>
    <w:rsid w:val="00E1368F"/>
    <w:rsid w:val="00E24DB4"/>
    <w:rsid w:val="00E43ED3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2344B"/>
    <w:rsid w:val="00F25AF2"/>
    <w:rsid w:val="00F271AC"/>
    <w:rsid w:val="00F422B0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8CBB-8DAB-4787-8C89-7DDA2858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2023-11-22T07:49:00Z</cp:lastPrinted>
  <dcterms:created xsi:type="dcterms:W3CDTF">2023-11-28T02:52:00Z</dcterms:created>
  <dcterms:modified xsi:type="dcterms:W3CDTF">2023-11-28T02:58:00Z</dcterms:modified>
</cp:coreProperties>
</file>